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A8FB" w14:textId="77777777" w:rsidR="00393861" w:rsidRDefault="00393861" w:rsidP="00466BAB">
      <w:pPr>
        <w:rPr>
          <w:sz w:val="16"/>
          <w:szCs w:val="16"/>
        </w:rPr>
      </w:pPr>
    </w:p>
    <w:p w14:paraId="5BF42F27" w14:textId="51D1CFE0" w:rsidR="00E86469" w:rsidRDefault="004E63AA" w:rsidP="00393861">
      <w:pPr>
        <w:pStyle w:val="Kopfzeile"/>
        <w:jc w:val="center"/>
        <w:rPr>
          <w:b/>
          <w:sz w:val="28"/>
          <w:szCs w:val="28"/>
        </w:rPr>
      </w:pPr>
      <w:r>
        <w:rPr>
          <w:b/>
          <w:sz w:val="28"/>
          <w:szCs w:val="28"/>
        </w:rPr>
        <w:t xml:space="preserve">Hygieneplan </w:t>
      </w:r>
      <w:r w:rsidR="00EF46AF">
        <w:rPr>
          <w:b/>
          <w:sz w:val="28"/>
          <w:szCs w:val="28"/>
        </w:rPr>
        <w:t xml:space="preserve">Ergänzungen entsprechend den Schutzmaßnahmen </w:t>
      </w:r>
      <w:r w:rsidR="00EF46AF" w:rsidRPr="00466BAB">
        <w:rPr>
          <w:b/>
          <w:sz w:val="28"/>
          <w:szCs w:val="28"/>
        </w:rPr>
        <w:t>im Schulbetrieb während der</w:t>
      </w:r>
    </w:p>
    <w:p w14:paraId="3A480F82" w14:textId="77777777" w:rsidR="00393861" w:rsidRDefault="00EF46AF" w:rsidP="00393861">
      <w:pPr>
        <w:pStyle w:val="Kopfzeile"/>
        <w:jc w:val="center"/>
        <w:rPr>
          <w:b/>
          <w:sz w:val="28"/>
          <w:szCs w:val="28"/>
        </w:rPr>
      </w:pPr>
      <w:r w:rsidRPr="00466BAB">
        <w:rPr>
          <w:b/>
          <w:sz w:val="28"/>
          <w:szCs w:val="28"/>
        </w:rPr>
        <w:t>COVID-19-Pandemie</w:t>
      </w:r>
      <w:r w:rsidR="008A5DD3">
        <w:rPr>
          <w:b/>
          <w:sz w:val="28"/>
          <w:szCs w:val="28"/>
        </w:rPr>
        <w:t xml:space="preserve">; </w:t>
      </w:r>
    </w:p>
    <w:p w14:paraId="1892629B" w14:textId="77C4426E" w:rsidR="007E7A89" w:rsidRDefault="005E16DE" w:rsidP="00667E88">
      <w:pPr>
        <w:pStyle w:val="Kopfzeile"/>
        <w:rPr>
          <w:b/>
          <w:sz w:val="28"/>
          <w:szCs w:val="28"/>
        </w:rPr>
      </w:pPr>
      <w:r>
        <w:rPr>
          <w:b/>
          <w:sz w:val="28"/>
          <w:szCs w:val="28"/>
        </w:rPr>
        <w:t xml:space="preserve">                        </w:t>
      </w:r>
      <w:r w:rsidR="00667E88">
        <w:rPr>
          <w:b/>
          <w:sz w:val="28"/>
          <w:szCs w:val="28"/>
        </w:rPr>
        <w:t xml:space="preserve">Organisation der </w:t>
      </w:r>
      <w:r w:rsidR="00667E88" w:rsidRPr="00436CB6">
        <w:rPr>
          <w:b/>
          <w:sz w:val="28"/>
          <w:szCs w:val="28"/>
        </w:rPr>
        <w:t>Präsenzbeschulung</w:t>
      </w:r>
      <w:r w:rsidR="00667E88">
        <w:rPr>
          <w:b/>
          <w:sz w:val="28"/>
          <w:szCs w:val="28"/>
        </w:rPr>
        <w:t xml:space="preserve"> und </w:t>
      </w:r>
      <w:r w:rsidR="00667E88" w:rsidRPr="00436CB6">
        <w:rPr>
          <w:b/>
          <w:sz w:val="28"/>
          <w:szCs w:val="28"/>
        </w:rPr>
        <w:t>der Notbetreuung</w:t>
      </w:r>
      <w:r w:rsidR="00667E88">
        <w:rPr>
          <w:b/>
          <w:color w:val="4472C4" w:themeColor="accent1"/>
          <w:sz w:val="28"/>
          <w:szCs w:val="28"/>
        </w:rPr>
        <w:t xml:space="preserve"> </w:t>
      </w:r>
      <w:r w:rsidR="00667E88">
        <w:rPr>
          <w:b/>
          <w:sz w:val="28"/>
          <w:szCs w:val="28"/>
        </w:rPr>
        <w:t xml:space="preserve">unter Pandemiebedingungen </w:t>
      </w:r>
    </w:p>
    <w:p w14:paraId="2A02E9DD" w14:textId="77777777" w:rsidR="007E7A89" w:rsidRDefault="007E7A89" w:rsidP="007E7A89">
      <w:pPr>
        <w:pStyle w:val="Kopfzeile"/>
        <w:rPr>
          <w:b/>
          <w:sz w:val="28"/>
          <w:szCs w:val="28"/>
        </w:rPr>
      </w:pPr>
    </w:p>
    <w:p w14:paraId="2775A54D" w14:textId="312E0D20" w:rsidR="007E7A89" w:rsidRDefault="007E7A89" w:rsidP="007E7A89">
      <w:pPr>
        <w:pStyle w:val="Kopfzeile"/>
        <w:rPr>
          <w:rFonts w:asciiTheme="minorHAnsi" w:hAnsiTheme="minorHAnsi" w:cstheme="minorHAnsi"/>
          <w:b/>
          <w:sz w:val="24"/>
          <w:szCs w:val="28"/>
        </w:rPr>
      </w:pPr>
      <w:r w:rsidRPr="004A53D8">
        <w:rPr>
          <w:rFonts w:asciiTheme="minorHAnsi" w:hAnsiTheme="minorHAnsi" w:cstheme="minorHAnsi"/>
          <w:b/>
          <w:sz w:val="24"/>
          <w:szCs w:val="28"/>
        </w:rPr>
        <w:t xml:space="preserve">Verantwortlicher Ansprechpartner für Einhaltung und Umsetzung Hygieneplan: </w:t>
      </w:r>
      <w:r>
        <w:rPr>
          <w:rFonts w:asciiTheme="minorHAnsi" w:hAnsiTheme="minorHAnsi" w:cstheme="minorHAnsi"/>
          <w:b/>
          <w:sz w:val="24"/>
          <w:szCs w:val="28"/>
        </w:rPr>
        <w:t xml:space="preserve">   Bianka Winkler</w:t>
      </w:r>
    </w:p>
    <w:p w14:paraId="23783D7B" w14:textId="77777777" w:rsidR="008E39B9" w:rsidRPr="00C2765B" w:rsidRDefault="008E39B9" w:rsidP="008E39B9">
      <w:pPr>
        <w:pStyle w:val="Kopfzeile"/>
        <w:rPr>
          <w:rFonts w:asciiTheme="minorHAnsi" w:hAnsiTheme="minorHAnsi" w:cstheme="minorHAnsi"/>
          <w:color w:val="FF0000"/>
          <w:sz w:val="24"/>
          <w:szCs w:val="28"/>
        </w:rPr>
      </w:pPr>
      <w:r w:rsidRPr="004A53D8">
        <w:rPr>
          <w:rFonts w:asciiTheme="minorHAnsi" w:hAnsiTheme="minorHAnsi" w:cstheme="minorHAnsi"/>
          <w:sz w:val="24"/>
          <w:szCs w:val="28"/>
        </w:rPr>
        <w:t xml:space="preserve">Dieser Hygieneplan regelt das Vorgehen für alle Organisationsformen der Präsenzbeschulung vor Ort auf der Grundlage </w:t>
      </w:r>
      <w:r w:rsidRPr="0061261C">
        <w:rPr>
          <w:rFonts w:asciiTheme="minorHAnsi" w:hAnsiTheme="minorHAnsi" w:cstheme="minorHAnsi"/>
          <w:sz w:val="24"/>
          <w:szCs w:val="28"/>
        </w:rPr>
        <w:t>der Schul- und Kita-Coronaverordnung</w:t>
      </w:r>
      <w:r>
        <w:rPr>
          <w:rFonts w:asciiTheme="minorHAnsi" w:hAnsiTheme="minorHAnsi" w:cstheme="minorHAnsi"/>
          <w:color w:val="0070C0"/>
          <w:sz w:val="24"/>
          <w:szCs w:val="28"/>
        </w:rPr>
        <w:t xml:space="preserve"> </w:t>
      </w:r>
      <w:r w:rsidRPr="00C26134">
        <w:rPr>
          <w:rFonts w:asciiTheme="minorHAnsi" w:hAnsiTheme="minorHAnsi" w:cstheme="minorHAnsi"/>
          <w:sz w:val="24"/>
          <w:szCs w:val="28"/>
        </w:rPr>
        <w:t xml:space="preserve">vom </w:t>
      </w:r>
      <w:r w:rsidRPr="00016BAE">
        <w:rPr>
          <w:rFonts w:asciiTheme="minorHAnsi" w:hAnsiTheme="minorHAnsi" w:cstheme="minorHAnsi"/>
          <w:color w:val="0070C0"/>
          <w:sz w:val="24"/>
          <w:szCs w:val="28"/>
        </w:rPr>
        <w:t>10.12.2021</w:t>
      </w:r>
      <w:r w:rsidRPr="00446889">
        <w:rPr>
          <w:rFonts w:asciiTheme="minorHAnsi" w:hAnsiTheme="minorHAnsi" w:cstheme="minorHAnsi"/>
          <w:color w:val="002060"/>
          <w:sz w:val="24"/>
          <w:szCs w:val="28"/>
        </w:rPr>
        <w:t>,</w:t>
      </w:r>
      <w:r w:rsidRPr="00446889">
        <w:rPr>
          <w:rFonts w:asciiTheme="minorHAnsi" w:hAnsiTheme="minorHAnsi" w:cstheme="minorHAnsi"/>
          <w:color w:val="0070C0"/>
          <w:sz w:val="24"/>
          <w:szCs w:val="28"/>
        </w:rPr>
        <w:t xml:space="preserve"> </w:t>
      </w:r>
      <w:r w:rsidRPr="00446889">
        <w:rPr>
          <w:rFonts w:asciiTheme="minorHAnsi" w:hAnsiTheme="minorHAnsi" w:cstheme="minorHAnsi"/>
          <w:bCs/>
          <w:sz w:val="24"/>
          <w:szCs w:val="28"/>
        </w:rPr>
        <w:t>gültig</w:t>
      </w:r>
      <w:r w:rsidRPr="00F27D08">
        <w:rPr>
          <w:rFonts w:asciiTheme="minorHAnsi" w:hAnsiTheme="minorHAnsi" w:cstheme="minorHAnsi"/>
          <w:bCs/>
          <w:sz w:val="24"/>
          <w:szCs w:val="28"/>
        </w:rPr>
        <w:t xml:space="preserve"> vom </w:t>
      </w:r>
      <w:r w:rsidRPr="00016BAE">
        <w:rPr>
          <w:rFonts w:asciiTheme="minorHAnsi" w:hAnsiTheme="minorHAnsi" w:cstheme="minorHAnsi"/>
          <w:bCs/>
          <w:color w:val="0070C0"/>
          <w:sz w:val="24"/>
          <w:szCs w:val="28"/>
        </w:rPr>
        <w:t>13.12.2021 bis 09.01.2022</w:t>
      </w:r>
      <w:r w:rsidRPr="00446889">
        <w:rPr>
          <w:rFonts w:asciiTheme="minorHAnsi" w:hAnsiTheme="minorHAnsi" w:cstheme="minorHAnsi"/>
          <w:color w:val="00B050"/>
          <w:sz w:val="24"/>
          <w:szCs w:val="28"/>
        </w:rPr>
        <w:t>.</w:t>
      </w:r>
    </w:p>
    <w:p w14:paraId="3F55C1AD" w14:textId="77777777" w:rsidR="007E7A89" w:rsidRDefault="007E7A89" w:rsidP="00393861">
      <w:pPr>
        <w:pStyle w:val="Kopfzeile"/>
        <w:jc w:val="center"/>
        <w:rPr>
          <w:b/>
          <w:sz w:val="28"/>
          <w:szCs w:val="28"/>
        </w:rPr>
      </w:pPr>
    </w:p>
    <w:p w14:paraId="547272DD" w14:textId="77777777" w:rsidR="00792CF8" w:rsidRPr="00F41678" w:rsidRDefault="00792CF8" w:rsidP="00792CF8">
      <w:pPr>
        <w:rPr>
          <w:sz w:val="16"/>
          <w:szCs w:val="16"/>
        </w:rPr>
      </w:pPr>
    </w:p>
    <w:tbl>
      <w:tblPr>
        <w:tblStyle w:val="Tabellenraster"/>
        <w:tblW w:w="15200" w:type="dxa"/>
        <w:tblInd w:w="-601" w:type="dxa"/>
        <w:tblLayout w:type="fixed"/>
        <w:tblLook w:val="04A0" w:firstRow="1" w:lastRow="0" w:firstColumn="1" w:lastColumn="0" w:noHBand="0" w:noVBand="1"/>
      </w:tblPr>
      <w:tblGrid>
        <w:gridCol w:w="2711"/>
        <w:gridCol w:w="2705"/>
        <w:gridCol w:w="3853"/>
        <w:gridCol w:w="3365"/>
        <w:gridCol w:w="2566"/>
      </w:tblGrid>
      <w:tr w:rsidR="00DD5072" w:rsidRPr="0072178E" w14:paraId="706BC757" w14:textId="77777777" w:rsidTr="002B17EB">
        <w:trPr>
          <w:tblHeader/>
        </w:trPr>
        <w:tc>
          <w:tcPr>
            <w:tcW w:w="2711" w:type="dxa"/>
            <w:shd w:val="clear" w:color="auto" w:fill="D9D9D9" w:themeFill="background1" w:themeFillShade="D9"/>
          </w:tcPr>
          <w:p w14:paraId="45AD620D" w14:textId="77777777" w:rsidR="00DD5072" w:rsidRDefault="00DD5072" w:rsidP="00466BAB">
            <w:pPr>
              <w:rPr>
                <w:rFonts w:asciiTheme="minorHAnsi" w:hAnsiTheme="minorHAnsi" w:cstheme="minorHAnsi"/>
              </w:rPr>
            </w:pPr>
          </w:p>
          <w:p w14:paraId="2797576E" w14:textId="77777777" w:rsidR="00DD5072" w:rsidRPr="0072178E" w:rsidRDefault="00DD5072" w:rsidP="00466BAB">
            <w:pPr>
              <w:rPr>
                <w:rFonts w:asciiTheme="minorHAnsi" w:hAnsiTheme="minorHAnsi" w:cstheme="minorHAnsi"/>
              </w:rPr>
            </w:pPr>
            <w:r w:rsidRPr="0072178E">
              <w:rPr>
                <w:rFonts w:asciiTheme="minorHAnsi" w:hAnsiTheme="minorHAnsi" w:cstheme="minorHAnsi"/>
              </w:rPr>
              <w:t>Was?</w:t>
            </w:r>
          </w:p>
        </w:tc>
        <w:tc>
          <w:tcPr>
            <w:tcW w:w="2705" w:type="dxa"/>
            <w:shd w:val="clear" w:color="auto" w:fill="D9D9D9" w:themeFill="background1" w:themeFillShade="D9"/>
          </w:tcPr>
          <w:p w14:paraId="044CD607" w14:textId="77777777" w:rsidR="00DD5072" w:rsidRPr="0072178E" w:rsidRDefault="00DD5072" w:rsidP="00466BAB">
            <w:pPr>
              <w:rPr>
                <w:rFonts w:asciiTheme="minorHAnsi" w:hAnsiTheme="minorHAnsi" w:cstheme="minorHAnsi"/>
              </w:rPr>
            </w:pPr>
          </w:p>
          <w:p w14:paraId="12BB7388" w14:textId="69B6572D" w:rsidR="00DD5072" w:rsidRPr="0072178E" w:rsidRDefault="00DD5072" w:rsidP="003C6FA5">
            <w:pPr>
              <w:rPr>
                <w:rFonts w:asciiTheme="minorHAnsi" w:hAnsiTheme="minorHAnsi" w:cstheme="minorHAnsi"/>
              </w:rPr>
            </w:pPr>
            <w:r w:rsidRPr="0072178E">
              <w:rPr>
                <w:rFonts w:asciiTheme="minorHAnsi" w:hAnsiTheme="minorHAnsi" w:cstheme="minorHAnsi"/>
              </w:rPr>
              <w:t>Wann?</w:t>
            </w:r>
            <w:r w:rsidR="00FA3EA7">
              <w:rPr>
                <w:rFonts w:asciiTheme="minorHAnsi" w:hAnsiTheme="minorHAnsi" w:cstheme="minorHAnsi"/>
              </w:rPr>
              <w:t xml:space="preserve"> </w:t>
            </w:r>
          </w:p>
        </w:tc>
        <w:tc>
          <w:tcPr>
            <w:tcW w:w="3853" w:type="dxa"/>
            <w:shd w:val="clear" w:color="auto" w:fill="D9D9D9" w:themeFill="background1" w:themeFillShade="D9"/>
          </w:tcPr>
          <w:p w14:paraId="3C4BE998" w14:textId="77777777" w:rsidR="00DD5072" w:rsidRPr="0072178E" w:rsidRDefault="00DD5072" w:rsidP="00466BAB">
            <w:pPr>
              <w:rPr>
                <w:rFonts w:asciiTheme="minorHAnsi" w:hAnsiTheme="minorHAnsi" w:cstheme="minorHAnsi"/>
              </w:rPr>
            </w:pPr>
          </w:p>
          <w:p w14:paraId="474D471B" w14:textId="7C1A411C" w:rsidR="00DD5072" w:rsidRPr="0072178E" w:rsidRDefault="00DD5072" w:rsidP="003C6FA5">
            <w:pPr>
              <w:rPr>
                <w:rFonts w:asciiTheme="minorHAnsi" w:hAnsiTheme="minorHAnsi" w:cstheme="minorHAnsi"/>
              </w:rPr>
            </w:pPr>
            <w:r w:rsidRPr="0072178E">
              <w:rPr>
                <w:rFonts w:asciiTheme="minorHAnsi" w:hAnsiTheme="minorHAnsi" w:cstheme="minorHAnsi"/>
              </w:rPr>
              <w:t>Wie?</w:t>
            </w:r>
            <w:r w:rsidR="00FA3EA7">
              <w:rPr>
                <w:rFonts w:asciiTheme="minorHAnsi" w:hAnsiTheme="minorHAnsi" w:cstheme="minorHAnsi"/>
              </w:rPr>
              <w:t xml:space="preserve"> </w:t>
            </w:r>
          </w:p>
        </w:tc>
        <w:tc>
          <w:tcPr>
            <w:tcW w:w="3365" w:type="dxa"/>
            <w:shd w:val="clear" w:color="auto" w:fill="D9D9D9" w:themeFill="background1" w:themeFillShade="D9"/>
          </w:tcPr>
          <w:p w14:paraId="7AADBD4F" w14:textId="77777777" w:rsidR="00DD5072" w:rsidRPr="0072178E" w:rsidRDefault="00DD5072" w:rsidP="00466BAB">
            <w:pPr>
              <w:rPr>
                <w:rFonts w:asciiTheme="minorHAnsi" w:hAnsiTheme="minorHAnsi" w:cstheme="minorHAnsi"/>
              </w:rPr>
            </w:pPr>
          </w:p>
          <w:p w14:paraId="76446C1E" w14:textId="1CF195D1" w:rsidR="00DD5072" w:rsidRPr="0072178E" w:rsidRDefault="00DD5072" w:rsidP="003C6FA5">
            <w:pPr>
              <w:rPr>
                <w:rFonts w:asciiTheme="minorHAnsi" w:hAnsiTheme="minorHAnsi" w:cstheme="minorHAnsi"/>
              </w:rPr>
            </w:pPr>
            <w:r w:rsidRPr="0072178E">
              <w:rPr>
                <w:rFonts w:asciiTheme="minorHAnsi" w:hAnsiTheme="minorHAnsi" w:cstheme="minorHAnsi"/>
              </w:rPr>
              <w:t>Womit?</w:t>
            </w:r>
            <w:r w:rsidR="00BA3A9E">
              <w:rPr>
                <w:rFonts w:asciiTheme="minorHAnsi" w:hAnsiTheme="minorHAnsi" w:cstheme="minorHAnsi"/>
              </w:rPr>
              <w:t xml:space="preserve"> </w:t>
            </w:r>
          </w:p>
        </w:tc>
        <w:tc>
          <w:tcPr>
            <w:tcW w:w="2566" w:type="dxa"/>
            <w:shd w:val="clear" w:color="auto" w:fill="D9D9D9" w:themeFill="background1" w:themeFillShade="D9"/>
          </w:tcPr>
          <w:p w14:paraId="39F4B4CF" w14:textId="77777777" w:rsidR="00DD5072" w:rsidRPr="0072178E" w:rsidRDefault="00DD5072" w:rsidP="00466BAB">
            <w:pPr>
              <w:rPr>
                <w:rFonts w:asciiTheme="minorHAnsi" w:hAnsiTheme="minorHAnsi" w:cstheme="minorHAnsi"/>
              </w:rPr>
            </w:pPr>
          </w:p>
          <w:p w14:paraId="7BC9310D" w14:textId="302FCD31" w:rsidR="00DD5072" w:rsidRPr="0072178E" w:rsidRDefault="002B17EB" w:rsidP="003C6FA5">
            <w:pPr>
              <w:rPr>
                <w:rFonts w:asciiTheme="minorHAnsi" w:hAnsiTheme="minorHAnsi" w:cstheme="minorHAnsi"/>
              </w:rPr>
            </w:pPr>
            <w:r>
              <w:rPr>
                <w:rFonts w:asciiTheme="minorHAnsi" w:hAnsiTheme="minorHAnsi" w:cstheme="minorHAnsi"/>
              </w:rPr>
              <w:t>Verantwortlich</w:t>
            </w:r>
            <w:r w:rsidR="00DD5072" w:rsidRPr="0072178E">
              <w:rPr>
                <w:rFonts w:asciiTheme="minorHAnsi" w:hAnsiTheme="minorHAnsi" w:cstheme="minorHAnsi"/>
              </w:rPr>
              <w:t>?</w:t>
            </w:r>
            <w:r w:rsidR="003C6FA5">
              <w:rPr>
                <w:rFonts w:asciiTheme="minorHAnsi" w:hAnsiTheme="minorHAnsi" w:cstheme="minorHAnsi"/>
              </w:rPr>
              <w:t xml:space="preserve"> </w:t>
            </w:r>
          </w:p>
        </w:tc>
      </w:tr>
      <w:tr w:rsidR="00DD5072" w:rsidRPr="0072178E" w14:paraId="15107F95" w14:textId="77777777" w:rsidTr="00DD5072">
        <w:tc>
          <w:tcPr>
            <w:tcW w:w="15200" w:type="dxa"/>
            <w:gridSpan w:val="5"/>
            <w:shd w:val="clear" w:color="auto" w:fill="D9D9D9" w:themeFill="background1" w:themeFillShade="D9"/>
          </w:tcPr>
          <w:p w14:paraId="417A8A18" w14:textId="57DE034E" w:rsidR="00DD5072" w:rsidRPr="00DD5072" w:rsidRDefault="00DD5072" w:rsidP="00DD5072">
            <w:pPr>
              <w:rPr>
                <w:rFonts w:asciiTheme="minorHAnsi" w:hAnsiTheme="minorHAnsi" w:cstheme="minorHAnsi"/>
                <w:b/>
                <w:bCs/>
                <w:sz w:val="24"/>
                <w:szCs w:val="24"/>
              </w:rPr>
            </w:pPr>
            <w:r w:rsidRPr="00DD5072">
              <w:rPr>
                <w:rFonts w:asciiTheme="minorHAnsi" w:hAnsiTheme="minorHAnsi" w:cstheme="minorHAnsi"/>
                <w:b/>
                <w:bCs/>
                <w:sz w:val="24"/>
                <w:szCs w:val="24"/>
              </w:rPr>
              <w:t>Persönliche Hygiene</w:t>
            </w:r>
          </w:p>
        </w:tc>
      </w:tr>
      <w:tr w:rsidR="00DA7998" w:rsidRPr="0072178E" w14:paraId="513628AF" w14:textId="77777777" w:rsidTr="002B17EB">
        <w:tc>
          <w:tcPr>
            <w:tcW w:w="2711" w:type="dxa"/>
          </w:tcPr>
          <w:p w14:paraId="65546AF7" w14:textId="77777777" w:rsidR="00DA7998" w:rsidRPr="0072178E" w:rsidRDefault="00DA7998" w:rsidP="00DA7998">
            <w:pPr>
              <w:rPr>
                <w:rFonts w:asciiTheme="minorHAnsi" w:hAnsiTheme="minorHAnsi" w:cstheme="minorHAnsi"/>
                <w:b/>
              </w:rPr>
            </w:pPr>
            <w:r w:rsidRPr="0072178E">
              <w:rPr>
                <w:rFonts w:asciiTheme="minorHAnsi" w:hAnsiTheme="minorHAnsi" w:cstheme="minorHAnsi"/>
                <w:b/>
              </w:rPr>
              <w:t>Händereinigung</w:t>
            </w:r>
          </w:p>
          <w:p w14:paraId="3E9DF66B" w14:textId="77777777" w:rsidR="00DA7998" w:rsidRPr="002A41B7" w:rsidRDefault="00DA7998" w:rsidP="00DA7998">
            <w:pPr>
              <w:rPr>
                <w:rFonts w:asciiTheme="minorHAnsi" w:hAnsiTheme="minorHAnsi" w:cstheme="minorHAnsi"/>
                <w:b/>
              </w:rPr>
            </w:pPr>
          </w:p>
        </w:tc>
        <w:tc>
          <w:tcPr>
            <w:tcW w:w="2705" w:type="dxa"/>
          </w:tcPr>
          <w:p w14:paraId="72987E96"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G</w:t>
            </w:r>
            <w:r w:rsidRPr="00DD5072">
              <w:rPr>
                <w:rFonts w:ascii="CIDFont+F2" w:hAnsi="CIDFont+F2" w:cs="CIDFont+F2"/>
              </w:rPr>
              <w:t>ründliches und regelmäßiges Händewaschen ist fest im Schulalltag zu</w:t>
            </w:r>
            <w:r>
              <w:rPr>
                <w:rFonts w:ascii="CIDFont+F2" w:hAnsi="CIDFont+F2" w:cs="CIDFont+F2"/>
              </w:rPr>
              <w:t xml:space="preserve"> </w:t>
            </w:r>
            <w:r w:rsidRPr="00DD5072">
              <w:rPr>
                <w:rFonts w:ascii="CIDFont+F2" w:hAnsi="CIDFont+F2" w:cs="CIDFont+F2"/>
              </w:rPr>
              <w:t>integrieren.</w:t>
            </w:r>
          </w:p>
          <w:p w14:paraId="5F3D402B" w14:textId="77777777" w:rsidR="00DA7998" w:rsidRDefault="00DA7998" w:rsidP="00DA7998">
            <w:pPr>
              <w:autoSpaceDE w:val="0"/>
              <w:autoSpaceDN w:val="0"/>
              <w:adjustRightInd w:val="0"/>
              <w:rPr>
                <w:rFonts w:ascii="CIDFont+F2" w:hAnsi="CIDFont+F2" w:cs="CIDFont+F2"/>
              </w:rPr>
            </w:pPr>
            <w:r>
              <w:rPr>
                <w:rFonts w:ascii="CIDFont+F2" w:hAnsi="CIDFont+F2" w:cs="CIDFont+F2"/>
              </w:rPr>
              <w:t xml:space="preserve">- </w:t>
            </w:r>
            <w:r w:rsidRPr="00DD5072">
              <w:rPr>
                <w:rFonts w:ascii="CIDFont+F2" w:hAnsi="CIDFont+F2" w:cs="CIDFont+F2"/>
              </w:rPr>
              <w:t>nach Betreten des Schulgebäudes</w:t>
            </w:r>
          </w:p>
          <w:p w14:paraId="4BD39F3E" w14:textId="77777777" w:rsidR="00DA7998" w:rsidRDefault="00DA7998" w:rsidP="00DA7998">
            <w:pPr>
              <w:autoSpaceDE w:val="0"/>
              <w:autoSpaceDN w:val="0"/>
              <w:adjustRightInd w:val="0"/>
              <w:rPr>
                <w:rFonts w:ascii="CIDFont+F2" w:hAnsi="CIDFont+F2" w:cs="CIDFont+F2"/>
              </w:rPr>
            </w:pPr>
            <w:r>
              <w:rPr>
                <w:rFonts w:ascii="CIDFont+F2" w:hAnsi="CIDFont+F2" w:cs="CIDFont+F2"/>
              </w:rPr>
              <w:t>-</w:t>
            </w:r>
            <w:r w:rsidRPr="00DD5072">
              <w:rPr>
                <w:rFonts w:ascii="CIDFont+F2" w:hAnsi="CIDFont+F2" w:cs="CIDFont+F2"/>
              </w:rPr>
              <w:t xml:space="preserve"> vor</w:t>
            </w:r>
            <w:r>
              <w:rPr>
                <w:rFonts w:ascii="CIDFont+F2" w:hAnsi="CIDFont+F2" w:cs="CIDFont+F2"/>
              </w:rPr>
              <w:t xml:space="preserve"> </w:t>
            </w:r>
            <w:r w:rsidRPr="00DD5072">
              <w:rPr>
                <w:rFonts w:ascii="CIDFont+F2" w:hAnsi="CIDFont+F2" w:cs="CIDFont+F2"/>
              </w:rPr>
              <w:t xml:space="preserve">dem Zubereiten von Speisen, Essen </w:t>
            </w:r>
          </w:p>
          <w:p w14:paraId="1090DD66" w14:textId="77777777" w:rsidR="00DA7998" w:rsidRDefault="00DA7998" w:rsidP="00DA7998">
            <w:pPr>
              <w:autoSpaceDE w:val="0"/>
              <w:autoSpaceDN w:val="0"/>
              <w:adjustRightInd w:val="0"/>
              <w:rPr>
                <w:rFonts w:ascii="CIDFont+F2" w:hAnsi="CIDFont+F2" w:cs="CIDFont+F2"/>
              </w:rPr>
            </w:pPr>
            <w:r>
              <w:rPr>
                <w:rFonts w:ascii="CIDFont+F2" w:hAnsi="CIDFont+F2" w:cs="CIDFont+F2"/>
              </w:rPr>
              <w:t>-</w:t>
            </w:r>
            <w:r w:rsidRPr="00DD5072">
              <w:rPr>
                <w:rFonts w:ascii="CIDFont+F2" w:hAnsi="CIDFont+F2" w:cs="CIDFont+F2"/>
              </w:rPr>
              <w:t xml:space="preserve"> nach dem Toilettengang </w:t>
            </w:r>
          </w:p>
          <w:p w14:paraId="208A5DA9"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 xml:space="preserve">- nach </w:t>
            </w:r>
            <w:r w:rsidRPr="00DD5072">
              <w:rPr>
                <w:rFonts w:ascii="CIDFont+F2" w:hAnsi="CIDFont+F2" w:cs="CIDFont+F2"/>
              </w:rPr>
              <w:t>Naseputzen,</w:t>
            </w:r>
          </w:p>
          <w:p w14:paraId="7737DA6F" w14:textId="77777777" w:rsidR="00DA7998" w:rsidRDefault="00DA7998" w:rsidP="00DA7998">
            <w:pPr>
              <w:rPr>
                <w:rFonts w:ascii="CIDFont+F2" w:hAnsi="CIDFont+F2" w:cs="CIDFont+F2"/>
              </w:rPr>
            </w:pPr>
            <w:r>
              <w:rPr>
                <w:rFonts w:ascii="CIDFont+F2" w:hAnsi="CIDFont+F2" w:cs="CIDFont+F2"/>
              </w:rPr>
              <w:t xml:space="preserve">- nach </w:t>
            </w:r>
            <w:r w:rsidRPr="00DD5072">
              <w:rPr>
                <w:rFonts w:ascii="CIDFont+F2" w:hAnsi="CIDFont+F2" w:cs="CIDFont+F2"/>
              </w:rPr>
              <w:t>Husten oder Niesen</w:t>
            </w:r>
          </w:p>
          <w:p w14:paraId="4D03450E" w14:textId="34C3BD73" w:rsidR="00DA7998" w:rsidRDefault="00DA7998" w:rsidP="00DA7998">
            <w:pPr>
              <w:rPr>
                <w:rFonts w:asciiTheme="minorHAnsi" w:hAnsiTheme="minorHAnsi" w:cstheme="minorHAnsi"/>
              </w:rPr>
            </w:pPr>
            <w:r>
              <w:rPr>
                <w:rFonts w:ascii="CIDFont+F2" w:hAnsi="CIDFont+F2" w:cs="CIDFont+F2"/>
              </w:rPr>
              <w:t>- nach</w:t>
            </w:r>
            <w:r w:rsidRPr="00DD5072">
              <w:rPr>
                <w:rFonts w:ascii="CIDFont+F2" w:hAnsi="CIDFont+F2" w:cs="CIDFont+F2"/>
              </w:rPr>
              <w:t xml:space="preserve"> Kontakt mit Abfällen</w:t>
            </w:r>
          </w:p>
        </w:tc>
        <w:tc>
          <w:tcPr>
            <w:tcW w:w="3853" w:type="dxa"/>
          </w:tcPr>
          <w:p w14:paraId="5447B89F" w14:textId="77777777" w:rsidR="00DA7998" w:rsidRDefault="00DA7998" w:rsidP="00DA7998">
            <w:pPr>
              <w:autoSpaceDE w:val="0"/>
              <w:autoSpaceDN w:val="0"/>
              <w:adjustRightInd w:val="0"/>
              <w:rPr>
                <w:rFonts w:ascii="CIDFont+F2" w:hAnsi="CIDFont+F2" w:cs="CIDFont+F2"/>
              </w:rPr>
            </w:pPr>
            <w:r>
              <w:rPr>
                <w:rFonts w:ascii="CIDFont+F2" w:hAnsi="CIDFont+F2" w:cs="CIDFont+F2"/>
              </w:rPr>
              <w:t xml:space="preserve">- </w:t>
            </w:r>
            <w:r w:rsidRPr="00DD5072">
              <w:rPr>
                <w:rFonts w:ascii="CIDFont+F2" w:hAnsi="CIDFont+F2" w:cs="CIDFont+F2"/>
              </w:rPr>
              <w:t>mindestens 20 bis 30 Sekunden die Seife</w:t>
            </w:r>
            <w:r>
              <w:rPr>
                <w:rFonts w:ascii="CIDFont+F2" w:hAnsi="CIDFont+F2" w:cs="CIDFont+F2"/>
              </w:rPr>
              <w:t xml:space="preserve"> </w:t>
            </w:r>
            <w:r w:rsidRPr="00DD5072">
              <w:rPr>
                <w:rFonts w:ascii="CIDFont+F2" w:hAnsi="CIDFont+F2" w:cs="CIDFont+F2"/>
              </w:rPr>
              <w:t>sorgfältig auch zwischen den Fingern verreiben</w:t>
            </w:r>
          </w:p>
          <w:p w14:paraId="5E828F6A" w14:textId="77777777" w:rsidR="00DA7998" w:rsidRPr="00DD5072" w:rsidRDefault="00DA7998" w:rsidP="00DA7998">
            <w:pPr>
              <w:autoSpaceDE w:val="0"/>
              <w:autoSpaceDN w:val="0"/>
              <w:adjustRightInd w:val="0"/>
              <w:rPr>
                <w:rFonts w:ascii="CIDFont+F2" w:hAnsi="CIDFont+F2" w:cs="CIDFont+F2"/>
              </w:rPr>
            </w:pPr>
            <w:r>
              <w:rPr>
                <w:rFonts w:ascii="CIDFont+F2" w:hAnsi="CIDFont+F2" w:cs="CIDFont+F2"/>
              </w:rPr>
              <w:t xml:space="preserve">- Seife </w:t>
            </w:r>
            <w:r w:rsidRPr="00DD5072">
              <w:rPr>
                <w:rFonts w:ascii="CIDFont+F2" w:hAnsi="CIDFont+F2" w:cs="CIDFont+F2"/>
              </w:rPr>
              <w:t>abwaschen und gut</w:t>
            </w:r>
          </w:p>
          <w:p w14:paraId="51C4C5AD" w14:textId="77777777" w:rsidR="00DA7998" w:rsidRPr="00DD5072" w:rsidRDefault="00DA7998" w:rsidP="00DA7998">
            <w:pPr>
              <w:autoSpaceDE w:val="0"/>
              <w:autoSpaceDN w:val="0"/>
              <w:adjustRightInd w:val="0"/>
              <w:rPr>
                <w:rFonts w:ascii="CIDFont+F2" w:hAnsi="CIDFont+F2" w:cs="CIDFont+F2"/>
              </w:rPr>
            </w:pPr>
            <w:r w:rsidRPr="00DD5072">
              <w:rPr>
                <w:rFonts w:ascii="CIDFont+F2" w:hAnsi="CIDFont+F2" w:cs="CIDFont+F2"/>
              </w:rPr>
              <w:t>abtrocknen</w:t>
            </w:r>
          </w:p>
          <w:p w14:paraId="04E05478" w14:textId="77777777" w:rsidR="00DA7998" w:rsidRDefault="00DA7998" w:rsidP="00DA7998">
            <w:pPr>
              <w:rPr>
                <w:rFonts w:asciiTheme="minorHAnsi" w:hAnsiTheme="minorHAnsi" w:cstheme="minorHAnsi"/>
              </w:rPr>
            </w:pPr>
            <w:r>
              <w:rPr>
                <w:rFonts w:asciiTheme="minorHAnsi" w:hAnsiTheme="minorHAnsi" w:cstheme="minorHAnsi"/>
              </w:rPr>
              <w:t xml:space="preserve">- </w:t>
            </w:r>
            <w:r w:rsidRPr="00DD5072">
              <w:rPr>
                <w:rFonts w:asciiTheme="minorHAnsi" w:hAnsiTheme="minorHAnsi" w:cstheme="minorHAnsi"/>
              </w:rPr>
              <w:t xml:space="preserve">mit Einmalhandtüchern (Papier o. ä.) abtrocknen </w:t>
            </w:r>
          </w:p>
          <w:p w14:paraId="2D15322C" w14:textId="77777777" w:rsidR="00DA7998" w:rsidRPr="00DD5072" w:rsidRDefault="00DA7998" w:rsidP="00DA7998">
            <w:pPr>
              <w:rPr>
                <w:rFonts w:asciiTheme="minorHAnsi" w:hAnsiTheme="minorHAnsi" w:cstheme="minorHAnsi"/>
              </w:rPr>
            </w:pPr>
            <w:r>
              <w:rPr>
                <w:rFonts w:asciiTheme="minorHAnsi" w:hAnsiTheme="minorHAnsi" w:cstheme="minorHAnsi"/>
              </w:rPr>
              <w:t>- Entsorgung der Einmalhandtücher in Auffangbehältern</w:t>
            </w:r>
          </w:p>
          <w:p w14:paraId="21328CC4" w14:textId="77777777" w:rsidR="00DA7998" w:rsidRPr="006510C2" w:rsidRDefault="00DA7998" w:rsidP="00DA7998">
            <w:pPr>
              <w:rPr>
                <w:rFonts w:asciiTheme="minorHAnsi" w:hAnsiTheme="minorHAnsi" w:cstheme="minorHAnsi"/>
              </w:rPr>
            </w:pPr>
          </w:p>
          <w:p w14:paraId="2B4EF952" w14:textId="77777777" w:rsidR="00DA7998" w:rsidRPr="006510C2" w:rsidRDefault="00DA7998" w:rsidP="00DA7998">
            <w:pPr>
              <w:rPr>
                <w:rFonts w:asciiTheme="minorHAnsi" w:hAnsiTheme="minorHAnsi" w:cstheme="minorHAnsi"/>
              </w:rPr>
            </w:pPr>
          </w:p>
          <w:p w14:paraId="0FBF8886" w14:textId="77777777" w:rsidR="00DA7998" w:rsidRPr="006510C2" w:rsidRDefault="00DA7998" w:rsidP="00DA7998">
            <w:pPr>
              <w:rPr>
                <w:rFonts w:asciiTheme="minorHAnsi" w:hAnsiTheme="minorHAnsi" w:cstheme="minorHAnsi"/>
              </w:rPr>
            </w:pPr>
          </w:p>
          <w:p w14:paraId="117D104B" w14:textId="77777777" w:rsidR="00DA7998" w:rsidRDefault="00DA7998" w:rsidP="00DA7998">
            <w:pPr>
              <w:rPr>
                <w:rFonts w:asciiTheme="minorHAnsi" w:hAnsiTheme="minorHAnsi" w:cstheme="minorHAnsi"/>
              </w:rPr>
            </w:pPr>
          </w:p>
        </w:tc>
        <w:tc>
          <w:tcPr>
            <w:tcW w:w="3365" w:type="dxa"/>
          </w:tcPr>
          <w:p w14:paraId="41E525F7" w14:textId="77777777" w:rsidR="00DA7998" w:rsidRDefault="00DA7998" w:rsidP="00DA7998">
            <w:pPr>
              <w:rPr>
                <w:rFonts w:asciiTheme="minorHAnsi" w:hAnsiTheme="minorHAnsi" w:cstheme="minorHAnsi"/>
              </w:rPr>
            </w:pPr>
            <w:r>
              <w:rPr>
                <w:rFonts w:asciiTheme="minorHAnsi" w:hAnsiTheme="minorHAnsi" w:cstheme="minorHAnsi"/>
              </w:rPr>
              <w:t>Flüssigseife</w:t>
            </w:r>
            <w:r w:rsidRPr="006510C2">
              <w:rPr>
                <w:rFonts w:asciiTheme="minorHAnsi" w:hAnsiTheme="minorHAnsi" w:cstheme="minorHAnsi"/>
              </w:rPr>
              <w:t xml:space="preserve"> im Spender</w:t>
            </w:r>
          </w:p>
          <w:p w14:paraId="0EEE51CB" w14:textId="77777777" w:rsidR="00DA7998" w:rsidRDefault="00DA7998" w:rsidP="00DA7998">
            <w:pPr>
              <w:rPr>
                <w:rFonts w:asciiTheme="minorHAnsi" w:hAnsiTheme="minorHAnsi" w:cstheme="minorHAnsi"/>
              </w:rPr>
            </w:pPr>
          </w:p>
          <w:p w14:paraId="67C4A326" w14:textId="77777777" w:rsidR="00DA7998" w:rsidRDefault="00DA7998" w:rsidP="00DA7998">
            <w:pPr>
              <w:rPr>
                <w:rFonts w:asciiTheme="minorHAnsi" w:hAnsiTheme="minorHAnsi" w:cstheme="minorHAnsi"/>
              </w:rPr>
            </w:pPr>
            <w:r>
              <w:rPr>
                <w:rFonts w:asciiTheme="minorHAnsi" w:hAnsiTheme="minorHAnsi" w:cstheme="minorHAnsi"/>
              </w:rPr>
              <w:t>(Nutzung auch der Handwaschbecken in den Unterrichtsräumen)</w:t>
            </w:r>
          </w:p>
          <w:p w14:paraId="05E6B76F" w14:textId="77777777" w:rsidR="00DA7998" w:rsidRDefault="00DA7998" w:rsidP="00DA7998">
            <w:pPr>
              <w:rPr>
                <w:rFonts w:asciiTheme="minorHAnsi" w:hAnsiTheme="minorHAnsi" w:cstheme="minorHAnsi"/>
              </w:rPr>
            </w:pPr>
          </w:p>
        </w:tc>
        <w:tc>
          <w:tcPr>
            <w:tcW w:w="2566" w:type="dxa"/>
          </w:tcPr>
          <w:p w14:paraId="7DB3D0CD"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Beschäftigte in</w:t>
            </w:r>
            <w:r>
              <w:rPr>
                <w:rFonts w:asciiTheme="minorHAnsi" w:hAnsiTheme="minorHAnsi" w:cstheme="minorHAnsi"/>
                <w:i/>
              </w:rPr>
              <w:t xml:space="preserve"> der</w:t>
            </w:r>
            <w:r w:rsidRPr="00C54A08">
              <w:rPr>
                <w:rFonts w:asciiTheme="minorHAnsi" w:hAnsiTheme="minorHAnsi" w:cstheme="minorHAnsi"/>
                <w:i/>
              </w:rPr>
              <w:t xml:space="preserve"> Schule</w:t>
            </w:r>
          </w:p>
          <w:p w14:paraId="765E4D2B"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Schüler/innen</w:t>
            </w:r>
          </w:p>
          <w:p w14:paraId="7F17DAE9" w14:textId="1AC35ED6" w:rsidR="00DA7998" w:rsidRPr="00C54A08" w:rsidRDefault="00DA7998" w:rsidP="00DA7998">
            <w:pPr>
              <w:rPr>
                <w:rFonts w:asciiTheme="minorHAnsi" w:hAnsiTheme="minorHAnsi" w:cstheme="minorHAnsi"/>
                <w:i/>
              </w:rPr>
            </w:pPr>
            <w:r w:rsidRPr="00C54A08">
              <w:rPr>
                <w:rFonts w:asciiTheme="minorHAnsi" w:hAnsiTheme="minorHAnsi" w:cstheme="minorHAnsi"/>
                <w:i/>
              </w:rPr>
              <w:t xml:space="preserve">schulfremde Personen </w:t>
            </w:r>
          </w:p>
        </w:tc>
      </w:tr>
      <w:tr w:rsidR="00DA7998" w:rsidRPr="0072178E" w14:paraId="72247DDF" w14:textId="77777777" w:rsidTr="002B17EB">
        <w:tc>
          <w:tcPr>
            <w:tcW w:w="2711" w:type="dxa"/>
          </w:tcPr>
          <w:p w14:paraId="5372078A" w14:textId="77777777" w:rsidR="00DA7998" w:rsidRPr="0072178E" w:rsidRDefault="00DA7998" w:rsidP="00DA7998">
            <w:pPr>
              <w:rPr>
                <w:rFonts w:asciiTheme="minorHAnsi" w:hAnsiTheme="minorHAnsi" w:cstheme="minorHAnsi"/>
                <w:b/>
              </w:rPr>
            </w:pPr>
            <w:r w:rsidRPr="002A41B7">
              <w:rPr>
                <w:rFonts w:asciiTheme="minorHAnsi" w:hAnsiTheme="minorHAnsi" w:cstheme="minorHAnsi"/>
                <w:b/>
              </w:rPr>
              <w:t>Hygienische Händedesinfektion</w:t>
            </w:r>
          </w:p>
        </w:tc>
        <w:tc>
          <w:tcPr>
            <w:tcW w:w="2705" w:type="dxa"/>
          </w:tcPr>
          <w:p w14:paraId="0FEF5C0B" w14:textId="77777777" w:rsidR="00DA7998"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nach Ablegen der Schutzhandschuhe</w:t>
            </w:r>
          </w:p>
          <w:p w14:paraId="028582E1" w14:textId="2A18C880" w:rsidR="00DA7998"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 xml:space="preserve">nach Kontakt mit Körperflüssigkeiten, Urin oder Stuhl (z. B. bei Hilfestellung akut Erkrankter) </w:t>
            </w:r>
          </w:p>
          <w:p w14:paraId="5BF1F29D" w14:textId="4CF8539C" w:rsidR="00DA7998" w:rsidRPr="00B11335" w:rsidRDefault="00DA7998" w:rsidP="00DA7998">
            <w:pPr>
              <w:rPr>
                <w:rFonts w:asciiTheme="minorHAnsi" w:hAnsiTheme="minorHAnsi" w:cstheme="minorHAnsi"/>
              </w:rPr>
            </w:pPr>
            <w:r>
              <w:rPr>
                <w:rFonts w:asciiTheme="minorHAnsi" w:hAnsiTheme="minorHAnsi" w:cstheme="minorHAnsi"/>
              </w:rPr>
              <w:t xml:space="preserve">- </w:t>
            </w:r>
            <w:r w:rsidRPr="00B11335">
              <w:rPr>
                <w:rFonts w:asciiTheme="minorHAnsi" w:hAnsiTheme="minorHAnsi" w:cstheme="minorHAnsi"/>
              </w:rPr>
              <w:t>bei Bedarf</w:t>
            </w:r>
          </w:p>
        </w:tc>
        <w:tc>
          <w:tcPr>
            <w:tcW w:w="3853" w:type="dxa"/>
          </w:tcPr>
          <w:p w14:paraId="1C2DF20E" w14:textId="77777777" w:rsidR="008E39B9" w:rsidRPr="000B1810" w:rsidRDefault="008E39B9" w:rsidP="008E39B9">
            <w:pPr>
              <w:autoSpaceDE w:val="0"/>
              <w:autoSpaceDN w:val="0"/>
              <w:adjustRightInd w:val="0"/>
              <w:rPr>
                <w:rFonts w:asciiTheme="minorHAnsi" w:hAnsiTheme="minorHAnsi" w:cstheme="minorHAnsi"/>
              </w:rPr>
            </w:pPr>
            <w:r w:rsidRPr="000B1810">
              <w:rPr>
                <w:rFonts w:asciiTheme="minorHAnsi" w:hAnsiTheme="minorHAnsi" w:cstheme="minorHAnsi"/>
              </w:rPr>
              <w:t>Handdesinfektionsmittel:</w:t>
            </w:r>
          </w:p>
          <w:p w14:paraId="29ABB6B7" w14:textId="77777777" w:rsidR="008E39B9" w:rsidRPr="00216442" w:rsidRDefault="008E39B9" w:rsidP="008E39B9">
            <w:pPr>
              <w:pStyle w:val="Listenabsatz"/>
              <w:numPr>
                <w:ilvl w:val="0"/>
                <w:numId w:val="2"/>
              </w:numPr>
              <w:ind w:left="146" w:hanging="142"/>
              <w:rPr>
                <w:rFonts w:asciiTheme="minorHAnsi" w:hAnsiTheme="minorHAnsi" w:cstheme="minorHAnsi"/>
                <w:sz w:val="22"/>
                <w:szCs w:val="22"/>
              </w:rPr>
            </w:pPr>
            <w:r w:rsidRPr="00216442">
              <w:rPr>
                <w:rFonts w:asciiTheme="minorHAnsi" w:hAnsiTheme="minorHAnsi" w:cstheme="minorHAnsi"/>
                <w:sz w:val="22"/>
                <w:szCs w:val="22"/>
              </w:rPr>
              <w:t>entsprechend Gebrauchsanweisung anwenden,</w:t>
            </w:r>
          </w:p>
          <w:p w14:paraId="3B8D43BA" w14:textId="77777777" w:rsidR="008E39B9" w:rsidRDefault="008E39B9" w:rsidP="008E39B9">
            <w:pPr>
              <w:pStyle w:val="Listenabsatz"/>
              <w:numPr>
                <w:ilvl w:val="0"/>
                <w:numId w:val="2"/>
              </w:numPr>
              <w:spacing w:before="60"/>
              <w:ind w:left="146" w:hanging="142"/>
              <w:rPr>
                <w:rFonts w:asciiTheme="minorHAnsi" w:hAnsiTheme="minorHAnsi" w:cstheme="minorHAnsi"/>
                <w:sz w:val="22"/>
                <w:szCs w:val="22"/>
              </w:rPr>
            </w:pPr>
            <w:r w:rsidRPr="00650F73">
              <w:rPr>
                <w:rFonts w:asciiTheme="minorHAnsi" w:hAnsiTheme="minorHAnsi" w:cstheme="minorHAnsi"/>
                <w:sz w:val="22"/>
                <w:szCs w:val="22"/>
              </w:rPr>
              <w:t xml:space="preserve">sollte erwachsenen Personen vorbehalten sein, </w:t>
            </w:r>
          </w:p>
          <w:p w14:paraId="356C07B8" w14:textId="77777777" w:rsidR="008E39B9" w:rsidRPr="0012199C" w:rsidRDefault="008E39B9" w:rsidP="008E39B9">
            <w:pPr>
              <w:pStyle w:val="Listenabsatz"/>
              <w:numPr>
                <w:ilvl w:val="0"/>
                <w:numId w:val="2"/>
              </w:numPr>
              <w:spacing w:before="60"/>
              <w:ind w:left="146" w:hanging="142"/>
              <w:rPr>
                <w:rFonts w:asciiTheme="minorHAnsi" w:hAnsiTheme="minorHAnsi" w:cstheme="minorHAnsi"/>
                <w:sz w:val="22"/>
                <w:szCs w:val="22"/>
              </w:rPr>
            </w:pPr>
            <w:r w:rsidRPr="0012199C">
              <w:rPr>
                <w:rFonts w:asciiTheme="minorHAnsi" w:hAnsiTheme="minorHAnsi" w:cstheme="minorHAnsi"/>
                <w:sz w:val="22"/>
                <w:szCs w:val="22"/>
              </w:rPr>
              <w:t>in Grundschulen und Primarstufe der Förderschulen für Kinder unerreichbar</w:t>
            </w:r>
            <w:r>
              <w:rPr>
                <w:rFonts w:asciiTheme="minorHAnsi" w:hAnsiTheme="minorHAnsi" w:cstheme="minorHAnsi"/>
                <w:sz w:val="22"/>
                <w:szCs w:val="22"/>
              </w:rPr>
              <w:t xml:space="preserve"> a</w:t>
            </w:r>
            <w:r w:rsidRPr="0012199C">
              <w:rPr>
                <w:rFonts w:asciiTheme="minorHAnsi" w:hAnsiTheme="minorHAnsi" w:cstheme="minorHAnsi"/>
                <w:sz w:val="22"/>
                <w:szCs w:val="22"/>
              </w:rPr>
              <w:t xml:space="preserve">ufbewahren, </w:t>
            </w:r>
            <w:r w:rsidRPr="0012199C">
              <w:rPr>
                <w:rFonts w:asciiTheme="minorHAnsi" w:eastAsiaTheme="minorHAnsi" w:hAnsiTheme="minorHAnsi" w:cstheme="minorHAnsi"/>
                <w:sz w:val="22"/>
                <w:szCs w:val="22"/>
                <w:lang w:eastAsia="en-US"/>
              </w:rPr>
              <w:t xml:space="preserve"> </w:t>
            </w:r>
          </w:p>
          <w:p w14:paraId="0C70ECD2" w14:textId="77777777" w:rsidR="008E39B9" w:rsidRDefault="008E39B9" w:rsidP="008E39B9">
            <w:pPr>
              <w:autoSpaceDE w:val="0"/>
              <w:autoSpaceDN w:val="0"/>
              <w:adjustRightInd w:val="0"/>
              <w:rPr>
                <w:rFonts w:asciiTheme="minorHAnsi" w:hAnsiTheme="minorHAnsi" w:cstheme="minorHAnsi"/>
              </w:rPr>
            </w:pPr>
          </w:p>
          <w:p w14:paraId="7E449A65" w14:textId="6339F8FF" w:rsidR="00DA7998" w:rsidRPr="003E6D0B" w:rsidRDefault="008E39B9" w:rsidP="008E39B9">
            <w:pPr>
              <w:rPr>
                <w:rFonts w:asciiTheme="minorHAnsi" w:hAnsiTheme="minorHAnsi" w:cstheme="minorHAnsi"/>
                <w:color w:val="FF0000"/>
              </w:rPr>
            </w:pPr>
            <w:r w:rsidRPr="00042389">
              <w:rPr>
                <w:rFonts w:asciiTheme="minorHAnsi" w:hAnsiTheme="minorHAnsi" w:cstheme="minorHAnsi"/>
                <w:b/>
              </w:rPr>
              <w:t>ohne Kontakt zu biologischen Gefahrstoffen ist gründliches Händewaschen ausreichend</w:t>
            </w:r>
          </w:p>
        </w:tc>
        <w:tc>
          <w:tcPr>
            <w:tcW w:w="3365" w:type="dxa"/>
          </w:tcPr>
          <w:p w14:paraId="0B4233E6" w14:textId="5E48030F" w:rsidR="00DA7998" w:rsidRPr="0072178E" w:rsidRDefault="00DA7998" w:rsidP="00DA7998">
            <w:pPr>
              <w:rPr>
                <w:rFonts w:asciiTheme="minorHAnsi" w:hAnsiTheme="minorHAnsi" w:cstheme="minorHAnsi"/>
              </w:rPr>
            </w:pPr>
            <w:r>
              <w:rPr>
                <w:rFonts w:asciiTheme="minorHAnsi" w:hAnsiTheme="minorHAnsi" w:cstheme="minorHAnsi"/>
              </w:rPr>
              <w:lastRenderedPageBreak/>
              <w:t xml:space="preserve">- </w:t>
            </w:r>
            <w:r w:rsidRPr="0072178E">
              <w:rPr>
                <w:rFonts w:asciiTheme="minorHAnsi" w:hAnsiTheme="minorHAnsi" w:cstheme="minorHAnsi"/>
              </w:rPr>
              <w:t>Virusinfektion:</w:t>
            </w:r>
          </w:p>
          <w:p w14:paraId="05CDC1FE" w14:textId="70EF59BD" w:rsidR="00DA7998" w:rsidRPr="0072178E" w:rsidRDefault="00DA7998" w:rsidP="00DA7998">
            <w:pPr>
              <w:rPr>
                <w:rFonts w:asciiTheme="minorHAnsi" w:hAnsiTheme="minorHAnsi" w:cstheme="minorHAnsi"/>
              </w:rPr>
            </w:pPr>
            <w:r>
              <w:rPr>
                <w:rFonts w:asciiTheme="minorHAnsi" w:hAnsiTheme="minorHAnsi" w:cstheme="minorHAnsi"/>
              </w:rPr>
              <w:t>Desinfektionsmittel mit Hinweis „</w:t>
            </w:r>
            <w:r w:rsidRPr="00B11335">
              <w:rPr>
                <w:rFonts w:asciiTheme="minorHAnsi" w:hAnsiTheme="minorHAnsi" w:cstheme="minorHAnsi"/>
              </w:rPr>
              <w:t>begrenzt viruzid</w:t>
            </w:r>
            <w:r>
              <w:rPr>
                <w:rFonts w:asciiTheme="minorHAnsi" w:hAnsiTheme="minorHAnsi" w:cstheme="minorHAnsi"/>
              </w:rPr>
              <w:t>“</w:t>
            </w:r>
          </w:p>
          <w:p w14:paraId="7D0FCEBF" w14:textId="77777777" w:rsidR="00DA7998" w:rsidRDefault="00DA7998" w:rsidP="00DA7998">
            <w:pPr>
              <w:rPr>
                <w:rFonts w:asciiTheme="minorHAnsi" w:hAnsiTheme="minorHAnsi" w:cstheme="minorHAnsi"/>
                <w:b/>
              </w:rPr>
            </w:pPr>
          </w:p>
          <w:p w14:paraId="3C6331AE" w14:textId="77777777" w:rsidR="00DA7998" w:rsidRDefault="00DA7998" w:rsidP="00DA7998">
            <w:pPr>
              <w:rPr>
                <w:rFonts w:asciiTheme="minorHAnsi" w:hAnsiTheme="minorHAnsi" w:cstheme="minorHAnsi"/>
                <w:b/>
              </w:rPr>
            </w:pPr>
          </w:p>
          <w:p w14:paraId="4475A8BE" w14:textId="77777777" w:rsidR="00DA7998" w:rsidRDefault="00DA7998" w:rsidP="00DA7998">
            <w:pPr>
              <w:rPr>
                <w:rFonts w:asciiTheme="minorHAnsi" w:hAnsiTheme="minorHAnsi" w:cstheme="minorHAnsi"/>
                <w:b/>
              </w:rPr>
            </w:pPr>
          </w:p>
          <w:p w14:paraId="70D75444" w14:textId="77777777" w:rsidR="00DA7998" w:rsidRDefault="00DA7998" w:rsidP="00DA7998">
            <w:pPr>
              <w:rPr>
                <w:rFonts w:asciiTheme="minorHAnsi" w:hAnsiTheme="minorHAnsi" w:cstheme="minorHAnsi"/>
                <w:b/>
              </w:rPr>
            </w:pPr>
          </w:p>
          <w:p w14:paraId="0FC8AD57" w14:textId="77777777" w:rsidR="00DA7998" w:rsidRDefault="00DA7998" w:rsidP="00DA7998">
            <w:pPr>
              <w:rPr>
                <w:rFonts w:asciiTheme="minorHAnsi" w:hAnsiTheme="minorHAnsi" w:cstheme="minorHAnsi"/>
                <w:b/>
              </w:rPr>
            </w:pPr>
          </w:p>
          <w:p w14:paraId="20AEA704" w14:textId="77777777" w:rsidR="00DA7998" w:rsidRDefault="00DA7998" w:rsidP="00DA7998">
            <w:pPr>
              <w:rPr>
                <w:rFonts w:asciiTheme="minorHAnsi" w:hAnsiTheme="minorHAnsi" w:cstheme="minorHAnsi"/>
                <w:b/>
              </w:rPr>
            </w:pPr>
          </w:p>
          <w:p w14:paraId="674A1812" w14:textId="77777777" w:rsidR="00DA7998" w:rsidRDefault="00DA7998" w:rsidP="00DA7998">
            <w:pPr>
              <w:rPr>
                <w:rFonts w:asciiTheme="minorHAnsi" w:hAnsiTheme="minorHAnsi" w:cstheme="minorHAnsi"/>
                <w:b/>
              </w:rPr>
            </w:pPr>
          </w:p>
          <w:p w14:paraId="208A5FA7" w14:textId="77777777" w:rsidR="00DA7998" w:rsidRDefault="00DA7998" w:rsidP="00DA7998">
            <w:pPr>
              <w:rPr>
                <w:rFonts w:asciiTheme="minorHAnsi" w:hAnsiTheme="minorHAnsi" w:cstheme="minorHAnsi"/>
                <w:b/>
              </w:rPr>
            </w:pPr>
          </w:p>
          <w:p w14:paraId="77845FD5" w14:textId="77777777" w:rsidR="00DA7998" w:rsidRDefault="00DA7998" w:rsidP="00DA7998">
            <w:pPr>
              <w:rPr>
                <w:rFonts w:asciiTheme="minorHAnsi" w:hAnsiTheme="minorHAnsi" w:cstheme="minorHAnsi"/>
                <w:b/>
              </w:rPr>
            </w:pPr>
          </w:p>
          <w:p w14:paraId="2C5D6A3D" w14:textId="77777777" w:rsidR="00DA7998" w:rsidRDefault="00DA7998" w:rsidP="00DA7998">
            <w:pPr>
              <w:rPr>
                <w:rFonts w:asciiTheme="minorHAnsi" w:hAnsiTheme="minorHAnsi" w:cstheme="minorHAnsi"/>
                <w:b/>
              </w:rPr>
            </w:pPr>
          </w:p>
          <w:p w14:paraId="16C16361" w14:textId="77777777" w:rsidR="00DA7998" w:rsidRDefault="00DA7998" w:rsidP="00DA7998">
            <w:pPr>
              <w:rPr>
                <w:rFonts w:asciiTheme="minorHAnsi" w:hAnsiTheme="minorHAnsi" w:cstheme="minorHAnsi"/>
                <w:b/>
              </w:rPr>
            </w:pPr>
          </w:p>
          <w:p w14:paraId="4197F308" w14:textId="3C46A409" w:rsidR="00DA7998" w:rsidRPr="0072178E" w:rsidRDefault="00DA7998" w:rsidP="00DA7998">
            <w:pPr>
              <w:rPr>
                <w:rFonts w:asciiTheme="minorHAnsi" w:hAnsiTheme="minorHAnsi" w:cstheme="minorHAnsi"/>
                <w:b/>
              </w:rPr>
            </w:pPr>
          </w:p>
        </w:tc>
        <w:tc>
          <w:tcPr>
            <w:tcW w:w="2566" w:type="dxa"/>
          </w:tcPr>
          <w:p w14:paraId="4DE59909" w14:textId="72771A6F" w:rsidR="00DA7998" w:rsidRPr="00C54A08" w:rsidRDefault="00DA7998" w:rsidP="00DA7998">
            <w:pPr>
              <w:rPr>
                <w:rFonts w:asciiTheme="minorHAnsi" w:hAnsiTheme="minorHAnsi" w:cstheme="minorHAnsi"/>
                <w:i/>
              </w:rPr>
            </w:pPr>
            <w:r w:rsidRPr="00C54A08">
              <w:rPr>
                <w:rFonts w:asciiTheme="minorHAnsi" w:hAnsiTheme="minorHAnsi" w:cstheme="minorHAnsi"/>
                <w:i/>
              </w:rPr>
              <w:lastRenderedPageBreak/>
              <w:t xml:space="preserve">Beschäftigte in </w:t>
            </w:r>
            <w:r>
              <w:rPr>
                <w:rFonts w:asciiTheme="minorHAnsi" w:hAnsiTheme="minorHAnsi" w:cstheme="minorHAnsi"/>
                <w:i/>
              </w:rPr>
              <w:t xml:space="preserve">der </w:t>
            </w:r>
            <w:r w:rsidRPr="00C54A08">
              <w:rPr>
                <w:rFonts w:asciiTheme="minorHAnsi" w:hAnsiTheme="minorHAnsi" w:cstheme="minorHAnsi"/>
                <w:i/>
              </w:rPr>
              <w:t>Schule</w:t>
            </w:r>
          </w:p>
          <w:p w14:paraId="57921A96" w14:textId="77777777" w:rsidR="00DA7998" w:rsidRPr="00C54A08" w:rsidRDefault="00DA7998" w:rsidP="00DA7998">
            <w:pPr>
              <w:rPr>
                <w:rFonts w:asciiTheme="minorHAnsi" w:hAnsiTheme="minorHAnsi" w:cstheme="minorHAnsi"/>
                <w:i/>
              </w:rPr>
            </w:pPr>
            <w:r w:rsidRPr="00C54A08">
              <w:rPr>
                <w:rFonts w:asciiTheme="minorHAnsi" w:hAnsiTheme="minorHAnsi" w:cstheme="minorHAnsi"/>
                <w:i/>
              </w:rPr>
              <w:t>Schüler/innen</w:t>
            </w:r>
          </w:p>
          <w:p w14:paraId="6A8B03FA" w14:textId="55C3E76D" w:rsidR="00DA7998" w:rsidRPr="00C54A08" w:rsidRDefault="00DA7998" w:rsidP="00DA7998">
            <w:pPr>
              <w:rPr>
                <w:rFonts w:asciiTheme="minorHAnsi" w:hAnsiTheme="minorHAnsi" w:cstheme="minorHAnsi"/>
              </w:rPr>
            </w:pPr>
          </w:p>
        </w:tc>
      </w:tr>
      <w:tr w:rsidR="00DA7998" w:rsidRPr="0072178E" w14:paraId="70CF91B6" w14:textId="77777777" w:rsidTr="002B17EB">
        <w:tc>
          <w:tcPr>
            <w:tcW w:w="2711" w:type="dxa"/>
          </w:tcPr>
          <w:p w14:paraId="0308175A" w14:textId="4BA59397" w:rsidR="00DA7998" w:rsidRPr="006243E3" w:rsidRDefault="00DA7998" w:rsidP="00DA7998">
            <w:pPr>
              <w:rPr>
                <w:rFonts w:asciiTheme="minorHAnsi" w:hAnsiTheme="minorHAnsi" w:cstheme="minorHAnsi"/>
                <w:b/>
                <w:bCs/>
              </w:rPr>
            </w:pPr>
            <w:r w:rsidRPr="006243E3">
              <w:rPr>
                <w:rFonts w:asciiTheme="minorHAnsi" w:hAnsiTheme="minorHAnsi" w:cstheme="minorHAnsi"/>
                <w:b/>
                <w:bCs/>
              </w:rPr>
              <w:t>Niesetikette</w:t>
            </w:r>
          </w:p>
        </w:tc>
        <w:tc>
          <w:tcPr>
            <w:tcW w:w="2705" w:type="dxa"/>
          </w:tcPr>
          <w:p w14:paraId="6BEDC568" w14:textId="66EBE65B" w:rsidR="00DA7998" w:rsidRPr="006243E3" w:rsidRDefault="00DA7998" w:rsidP="00DA7998">
            <w:pPr>
              <w:rPr>
                <w:rFonts w:asciiTheme="minorHAnsi" w:hAnsiTheme="minorHAnsi" w:cstheme="minorHAnsi"/>
              </w:rPr>
            </w:pPr>
            <w:r>
              <w:rPr>
                <w:rFonts w:asciiTheme="minorHAnsi" w:hAnsiTheme="minorHAnsi" w:cstheme="minorHAnsi"/>
              </w:rPr>
              <w:t>Niesen und Husten</w:t>
            </w:r>
          </w:p>
        </w:tc>
        <w:tc>
          <w:tcPr>
            <w:tcW w:w="3853" w:type="dxa"/>
          </w:tcPr>
          <w:p w14:paraId="1DD35925" w14:textId="77777777" w:rsidR="00DA7998" w:rsidRDefault="00DA7998" w:rsidP="00DA7998">
            <w:pPr>
              <w:autoSpaceDE w:val="0"/>
              <w:autoSpaceDN w:val="0"/>
              <w:adjustRightInd w:val="0"/>
              <w:rPr>
                <w:rFonts w:ascii="CIDFont+F2" w:hAnsi="CIDFont+F2" w:cs="CIDFont+F2"/>
              </w:rPr>
            </w:pPr>
            <w:r>
              <w:rPr>
                <w:rFonts w:ascii="CIDFont+F2" w:hAnsi="CIDFont+F2" w:cs="CIDFont+F2"/>
              </w:rPr>
              <w:t>- m</w:t>
            </w:r>
            <w:r w:rsidRPr="00E112DB">
              <w:rPr>
                <w:rFonts w:ascii="CIDFont+F2" w:hAnsi="CIDFont+F2" w:cs="CIDFont+F2"/>
              </w:rPr>
              <w:t>öglich</w:t>
            </w:r>
            <w:r>
              <w:rPr>
                <w:rFonts w:ascii="CIDFont+F2" w:hAnsi="CIDFont+F2" w:cs="CIDFont+F2"/>
              </w:rPr>
              <w:t xml:space="preserve">st in </w:t>
            </w:r>
            <w:r w:rsidRPr="00E112DB">
              <w:rPr>
                <w:rFonts w:ascii="CIDFont+F2" w:hAnsi="CIDFont+F2" w:cs="CIDFont+F2"/>
              </w:rPr>
              <w:t>Wegwerftuch niesen oder husten</w:t>
            </w:r>
          </w:p>
          <w:p w14:paraId="76FD58A8" w14:textId="2F0DEA6B" w:rsidR="00DA7998" w:rsidRPr="00E112DB" w:rsidRDefault="00DA7998" w:rsidP="00DA7998">
            <w:pPr>
              <w:autoSpaceDE w:val="0"/>
              <w:autoSpaceDN w:val="0"/>
              <w:adjustRightInd w:val="0"/>
              <w:rPr>
                <w:rFonts w:ascii="CIDFont+F2" w:hAnsi="CIDFont+F2" w:cs="CIDFont+F2"/>
              </w:rPr>
            </w:pPr>
            <w:r>
              <w:rPr>
                <w:rFonts w:ascii="CIDFont+F2" w:hAnsi="CIDFont+F2" w:cs="CIDFont+F2"/>
              </w:rPr>
              <w:t>- i</w:t>
            </w:r>
            <w:r w:rsidRPr="00E112DB">
              <w:rPr>
                <w:rFonts w:ascii="CIDFont+F2" w:hAnsi="CIDFont+F2" w:cs="CIDFont+F2"/>
              </w:rPr>
              <w:t xml:space="preserve">st kein Taschentuch griffbereit </w:t>
            </w:r>
          </w:p>
          <w:p w14:paraId="6A1A04D8" w14:textId="77777777" w:rsidR="00DA7998" w:rsidRDefault="00DA7998" w:rsidP="00DA7998">
            <w:pPr>
              <w:autoSpaceDE w:val="0"/>
              <w:autoSpaceDN w:val="0"/>
              <w:adjustRightInd w:val="0"/>
              <w:rPr>
                <w:rFonts w:ascii="CIDFont+F2" w:hAnsi="CIDFont+F2" w:cs="CIDFont+F2"/>
              </w:rPr>
            </w:pPr>
            <w:r w:rsidRPr="00E112DB">
              <w:rPr>
                <w:rFonts w:ascii="CIDFont+F2" w:hAnsi="CIDFont+F2" w:cs="CIDFont+F2"/>
              </w:rPr>
              <w:t xml:space="preserve">Armbeuge vor Mund und Nase </w:t>
            </w:r>
            <w:r>
              <w:rPr>
                <w:rFonts w:ascii="CIDFont+F2" w:hAnsi="CIDFont+F2" w:cs="CIDFont+F2"/>
              </w:rPr>
              <w:t xml:space="preserve">halten </w:t>
            </w:r>
          </w:p>
          <w:p w14:paraId="60A3CD69" w14:textId="0132ABCF" w:rsidR="00DA7998" w:rsidRPr="00E112DB" w:rsidRDefault="00DA7998" w:rsidP="00DA7998">
            <w:pPr>
              <w:autoSpaceDE w:val="0"/>
              <w:autoSpaceDN w:val="0"/>
              <w:adjustRightInd w:val="0"/>
              <w:rPr>
                <w:rFonts w:asciiTheme="minorHAnsi" w:hAnsiTheme="minorHAnsi" w:cstheme="minorHAnsi"/>
              </w:rPr>
            </w:pPr>
            <w:r>
              <w:rPr>
                <w:rFonts w:ascii="CIDFont+F2" w:hAnsi="CIDFont+F2" w:cs="CIDFont+F2"/>
              </w:rPr>
              <w:t xml:space="preserve">- </w:t>
            </w:r>
            <w:r w:rsidRPr="00E112DB">
              <w:rPr>
                <w:rFonts w:ascii="CIDFont+F2" w:hAnsi="CIDFont+F2" w:cs="CIDFont+F2"/>
              </w:rPr>
              <w:t>größtmögliche</w:t>
            </w:r>
            <w:r>
              <w:rPr>
                <w:rFonts w:ascii="CIDFont+F2" w:hAnsi="CIDFont+F2" w:cs="CIDFont+F2"/>
              </w:rPr>
              <w:t xml:space="preserve">n </w:t>
            </w:r>
            <w:r w:rsidRPr="00E112DB">
              <w:rPr>
                <w:rFonts w:ascii="CIDFont+F2" w:hAnsi="CIDFont+F2" w:cs="CIDFont+F2"/>
              </w:rPr>
              <w:t>Abstand zum Gegenüber einhalten und sich abwenden</w:t>
            </w:r>
          </w:p>
        </w:tc>
        <w:tc>
          <w:tcPr>
            <w:tcW w:w="3365" w:type="dxa"/>
          </w:tcPr>
          <w:p w14:paraId="41DD9BC4" w14:textId="77777777" w:rsidR="00DA7998" w:rsidRDefault="00DA7998" w:rsidP="00DA7998">
            <w:pPr>
              <w:rPr>
                <w:rFonts w:asciiTheme="minorHAnsi" w:hAnsiTheme="minorHAnsi" w:cstheme="minorHAnsi"/>
              </w:rPr>
            </w:pPr>
            <w:r>
              <w:rPr>
                <w:rFonts w:asciiTheme="minorHAnsi" w:hAnsiTheme="minorHAnsi" w:cstheme="minorHAnsi"/>
              </w:rPr>
              <w:t>- Wegwerftuch</w:t>
            </w:r>
          </w:p>
          <w:p w14:paraId="5F3A5B47" w14:textId="0DF334E5" w:rsidR="00DA7998" w:rsidRPr="006243E3" w:rsidRDefault="00DA7998" w:rsidP="00DA7998">
            <w:pPr>
              <w:rPr>
                <w:rFonts w:asciiTheme="minorHAnsi" w:hAnsiTheme="minorHAnsi" w:cstheme="minorHAnsi"/>
              </w:rPr>
            </w:pPr>
            <w:r>
              <w:rPr>
                <w:rFonts w:asciiTheme="minorHAnsi" w:hAnsiTheme="minorHAnsi" w:cstheme="minorHAnsi"/>
              </w:rPr>
              <w:t>(Papiertaschentücher mitbringen)</w:t>
            </w:r>
          </w:p>
        </w:tc>
        <w:tc>
          <w:tcPr>
            <w:tcW w:w="2566" w:type="dxa"/>
          </w:tcPr>
          <w:p w14:paraId="7FE9B820" w14:textId="0428A194" w:rsidR="00DA7998" w:rsidRPr="00C54A08" w:rsidRDefault="00DA7998" w:rsidP="00DA7998">
            <w:pPr>
              <w:rPr>
                <w:rFonts w:asciiTheme="minorHAnsi" w:hAnsiTheme="minorHAnsi" w:cstheme="minorHAnsi"/>
                <w:i/>
              </w:rPr>
            </w:pPr>
            <w:r w:rsidRPr="00C54A08">
              <w:rPr>
                <w:rFonts w:asciiTheme="minorHAnsi" w:hAnsiTheme="minorHAnsi" w:cstheme="minorHAnsi"/>
                <w:i/>
              </w:rPr>
              <w:t xml:space="preserve">Beschäftigte in </w:t>
            </w:r>
            <w:r>
              <w:rPr>
                <w:rFonts w:asciiTheme="minorHAnsi" w:hAnsiTheme="minorHAnsi" w:cstheme="minorHAnsi"/>
                <w:i/>
              </w:rPr>
              <w:t xml:space="preserve">der </w:t>
            </w:r>
            <w:r w:rsidRPr="00C54A08">
              <w:rPr>
                <w:rFonts w:asciiTheme="minorHAnsi" w:hAnsiTheme="minorHAnsi" w:cstheme="minorHAnsi"/>
                <w:i/>
              </w:rPr>
              <w:t>Schule</w:t>
            </w:r>
          </w:p>
          <w:p w14:paraId="5EAF5650" w14:textId="77777777" w:rsidR="00DA7998" w:rsidRPr="00396BC0" w:rsidRDefault="00DA7998" w:rsidP="00DA7998">
            <w:pPr>
              <w:rPr>
                <w:rFonts w:asciiTheme="minorHAnsi" w:hAnsiTheme="minorHAnsi" w:cstheme="minorHAnsi"/>
                <w:i/>
              </w:rPr>
            </w:pPr>
            <w:r w:rsidRPr="00396BC0">
              <w:rPr>
                <w:rFonts w:asciiTheme="minorHAnsi" w:hAnsiTheme="minorHAnsi" w:cstheme="minorHAnsi"/>
                <w:i/>
              </w:rPr>
              <w:t>Schüler/innen</w:t>
            </w:r>
          </w:p>
          <w:p w14:paraId="25F9877D" w14:textId="40714EDA" w:rsidR="00DA7998" w:rsidRPr="00C54A08" w:rsidRDefault="00DA7998" w:rsidP="00DA7998">
            <w:pPr>
              <w:rPr>
                <w:rFonts w:asciiTheme="minorHAnsi" w:hAnsiTheme="minorHAnsi" w:cstheme="minorHAnsi"/>
              </w:rPr>
            </w:pPr>
          </w:p>
        </w:tc>
      </w:tr>
      <w:tr w:rsidR="00DA7998" w:rsidRPr="0072178E" w14:paraId="158F40D6" w14:textId="77777777" w:rsidTr="002B17EB">
        <w:tc>
          <w:tcPr>
            <w:tcW w:w="2711" w:type="dxa"/>
          </w:tcPr>
          <w:p w14:paraId="5EEB229D" w14:textId="21BCF31A" w:rsidR="00DA7998" w:rsidRPr="006243E3" w:rsidRDefault="00DA7998" w:rsidP="00DA7998">
            <w:pPr>
              <w:rPr>
                <w:rFonts w:asciiTheme="minorHAnsi" w:hAnsiTheme="minorHAnsi" w:cstheme="minorHAnsi"/>
                <w:b/>
                <w:bCs/>
              </w:rPr>
            </w:pPr>
            <w:r>
              <w:rPr>
                <w:rFonts w:asciiTheme="minorHAnsi" w:hAnsiTheme="minorHAnsi" w:cstheme="minorHAnsi"/>
                <w:b/>
                <w:bCs/>
              </w:rPr>
              <w:t>Handpflege</w:t>
            </w:r>
          </w:p>
        </w:tc>
        <w:tc>
          <w:tcPr>
            <w:tcW w:w="2705" w:type="dxa"/>
          </w:tcPr>
          <w:p w14:paraId="7D9BBAF2" w14:textId="21111FB0" w:rsidR="00DA7998" w:rsidRPr="008E3EB5" w:rsidRDefault="00DA7998" w:rsidP="00DA7998">
            <w:pPr>
              <w:rPr>
                <w:rFonts w:asciiTheme="minorHAnsi" w:hAnsiTheme="minorHAnsi" w:cstheme="minorHAnsi"/>
              </w:rPr>
            </w:pPr>
            <w:r w:rsidRPr="008E3EB5">
              <w:rPr>
                <w:rFonts w:asciiTheme="minorHAnsi" w:hAnsiTheme="minorHAnsi" w:cstheme="minorHAnsi"/>
              </w:rPr>
              <w:t>-</w:t>
            </w:r>
            <w:r>
              <w:rPr>
                <w:rFonts w:asciiTheme="minorHAnsi" w:hAnsiTheme="minorHAnsi" w:cstheme="minorHAnsi"/>
              </w:rPr>
              <w:t xml:space="preserve"> n</w:t>
            </w:r>
            <w:r w:rsidRPr="008E3EB5">
              <w:rPr>
                <w:rFonts w:asciiTheme="minorHAnsi" w:hAnsiTheme="minorHAnsi" w:cstheme="minorHAnsi"/>
              </w:rPr>
              <w:t>ach Bedarf</w:t>
            </w:r>
          </w:p>
        </w:tc>
        <w:tc>
          <w:tcPr>
            <w:tcW w:w="3853" w:type="dxa"/>
          </w:tcPr>
          <w:p w14:paraId="5A5FD4EB" w14:textId="72C8B8D7" w:rsidR="00DA7998" w:rsidRDefault="00DA7998" w:rsidP="00DA7998">
            <w:pPr>
              <w:autoSpaceDE w:val="0"/>
              <w:autoSpaceDN w:val="0"/>
              <w:adjustRightInd w:val="0"/>
              <w:rPr>
                <w:rFonts w:ascii="CIDFont+F2" w:hAnsi="CIDFont+F2" w:cs="CIDFont+F2"/>
              </w:rPr>
            </w:pPr>
            <w:r>
              <w:rPr>
                <w:rFonts w:ascii="CIDFont+F2" w:hAnsi="CIDFont+F2" w:cs="CIDFont+F2"/>
              </w:rPr>
              <w:t>- auf trockenen Händen gut verreiben</w:t>
            </w:r>
          </w:p>
        </w:tc>
        <w:tc>
          <w:tcPr>
            <w:tcW w:w="3365" w:type="dxa"/>
          </w:tcPr>
          <w:p w14:paraId="297810B7" w14:textId="6AA09289" w:rsidR="00DA7998" w:rsidRDefault="00DA7998" w:rsidP="00DA7998">
            <w:pPr>
              <w:rPr>
                <w:rFonts w:asciiTheme="minorHAnsi" w:hAnsiTheme="minorHAnsi" w:cstheme="minorHAnsi"/>
              </w:rPr>
            </w:pPr>
            <w:r>
              <w:rPr>
                <w:rFonts w:asciiTheme="minorHAnsi" w:hAnsiTheme="minorHAnsi" w:cstheme="minorHAnsi"/>
              </w:rPr>
              <w:t>- personenbezogen Handpflege bei Bedarf mitbringen</w:t>
            </w:r>
          </w:p>
        </w:tc>
        <w:tc>
          <w:tcPr>
            <w:tcW w:w="2566" w:type="dxa"/>
          </w:tcPr>
          <w:p w14:paraId="74BC78D5" w14:textId="77777777" w:rsidR="00DA7998" w:rsidRDefault="00DA7998" w:rsidP="00DA7998">
            <w:pPr>
              <w:rPr>
                <w:rFonts w:asciiTheme="minorHAnsi" w:hAnsiTheme="minorHAnsi" w:cstheme="minorHAnsi"/>
                <w:i/>
              </w:rPr>
            </w:pPr>
            <w:r w:rsidRPr="00311378">
              <w:rPr>
                <w:rFonts w:asciiTheme="minorHAnsi" w:hAnsiTheme="minorHAnsi" w:cstheme="minorHAnsi"/>
                <w:i/>
              </w:rPr>
              <w:t xml:space="preserve">Beschäftigte in </w:t>
            </w:r>
            <w:r>
              <w:rPr>
                <w:rFonts w:asciiTheme="minorHAnsi" w:hAnsiTheme="minorHAnsi" w:cstheme="minorHAnsi"/>
                <w:i/>
              </w:rPr>
              <w:t xml:space="preserve">der </w:t>
            </w:r>
            <w:r w:rsidRPr="00311378">
              <w:rPr>
                <w:rFonts w:asciiTheme="minorHAnsi" w:hAnsiTheme="minorHAnsi" w:cstheme="minorHAnsi"/>
                <w:i/>
              </w:rPr>
              <w:t>Schule</w:t>
            </w:r>
          </w:p>
          <w:p w14:paraId="7D746681" w14:textId="77777777" w:rsidR="00DA7998" w:rsidRPr="00396BC0" w:rsidRDefault="00DA7998" w:rsidP="00DA7998">
            <w:pPr>
              <w:rPr>
                <w:rFonts w:asciiTheme="minorHAnsi" w:hAnsiTheme="minorHAnsi" w:cstheme="minorHAnsi"/>
                <w:i/>
              </w:rPr>
            </w:pPr>
            <w:r w:rsidRPr="00396BC0">
              <w:rPr>
                <w:rFonts w:asciiTheme="minorHAnsi" w:hAnsiTheme="minorHAnsi" w:cstheme="minorHAnsi"/>
                <w:i/>
              </w:rPr>
              <w:t>Schüler/innen</w:t>
            </w:r>
          </w:p>
          <w:p w14:paraId="7E26120C" w14:textId="77777777" w:rsidR="00DA7998" w:rsidRPr="00C54A08" w:rsidRDefault="00DA7998" w:rsidP="00DA7998">
            <w:pPr>
              <w:rPr>
                <w:rFonts w:asciiTheme="minorHAnsi" w:hAnsiTheme="minorHAnsi" w:cstheme="minorHAnsi"/>
                <w:i/>
              </w:rPr>
            </w:pPr>
          </w:p>
        </w:tc>
      </w:tr>
      <w:tr w:rsidR="00340D4D" w:rsidRPr="0072178E" w14:paraId="77942FF2" w14:textId="77777777" w:rsidTr="002B17EB">
        <w:tc>
          <w:tcPr>
            <w:tcW w:w="2711" w:type="dxa"/>
          </w:tcPr>
          <w:p w14:paraId="23D9A43F" w14:textId="3AF28778" w:rsidR="00340D4D" w:rsidRDefault="00340D4D" w:rsidP="00340D4D">
            <w:pPr>
              <w:rPr>
                <w:rFonts w:asciiTheme="minorHAnsi" w:hAnsiTheme="minorHAnsi" w:cstheme="minorHAnsi"/>
                <w:b/>
              </w:rPr>
            </w:pPr>
            <w:r>
              <w:rPr>
                <w:rFonts w:asciiTheme="minorHAnsi" w:hAnsiTheme="minorHAnsi" w:cstheme="minorHAnsi"/>
                <w:b/>
              </w:rPr>
              <w:t>Medizinischer Mund-Nase-Schutz(MNS)</w:t>
            </w:r>
          </w:p>
        </w:tc>
        <w:tc>
          <w:tcPr>
            <w:tcW w:w="2705" w:type="dxa"/>
          </w:tcPr>
          <w:p w14:paraId="6F7EDC67" w14:textId="61BADE1D" w:rsidR="00340D4D" w:rsidRPr="00512C9C" w:rsidRDefault="00340D4D" w:rsidP="00340D4D">
            <w:pPr>
              <w:rPr>
                <w:rFonts w:asciiTheme="minorHAnsi" w:hAnsiTheme="minorHAnsi" w:cstheme="minorHAnsi"/>
                <w:color w:val="000000" w:themeColor="text1"/>
              </w:rPr>
            </w:pPr>
            <w:r>
              <w:rPr>
                <w:rFonts w:asciiTheme="minorHAnsi" w:hAnsiTheme="minorHAnsi" w:cstheme="minorHAnsi"/>
                <w:color w:val="000000" w:themeColor="text1"/>
              </w:rPr>
              <w:t>- täglich</w:t>
            </w:r>
          </w:p>
        </w:tc>
        <w:tc>
          <w:tcPr>
            <w:tcW w:w="3853" w:type="dxa"/>
          </w:tcPr>
          <w:p w14:paraId="11D509E8" w14:textId="77777777" w:rsidR="007E7A89" w:rsidRPr="008D0260" w:rsidRDefault="007E7A89" w:rsidP="00640D2E">
            <w:pPr>
              <w:pStyle w:val="Listenabsatz"/>
              <w:numPr>
                <w:ilvl w:val="0"/>
                <w:numId w:val="1"/>
              </w:numPr>
              <w:autoSpaceDE w:val="0"/>
              <w:autoSpaceDN w:val="0"/>
              <w:adjustRightInd w:val="0"/>
              <w:ind w:left="170" w:hanging="170"/>
              <w:rPr>
                <w:rFonts w:asciiTheme="minorHAnsi" w:hAnsiTheme="minorHAnsi" w:cstheme="minorHAnsi"/>
                <w:sz w:val="22"/>
                <w:szCs w:val="22"/>
              </w:rPr>
            </w:pPr>
            <w:r w:rsidRPr="008D0260">
              <w:rPr>
                <w:rFonts w:asciiTheme="minorHAnsi" w:hAnsiTheme="minorHAnsi" w:cstheme="minorHAnsi"/>
                <w:sz w:val="22"/>
                <w:szCs w:val="22"/>
              </w:rPr>
              <w:t xml:space="preserve">Mund-Nasen-Schutz: medizinische OP-Maske ausreichend, keine FFP2/KN95 Maske notwendig </w:t>
            </w:r>
          </w:p>
          <w:p w14:paraId="34E9B591" w14:textId="77777777" w:rsidR="007E7A89" w:rsidRPr="008D0260" w:rsidRDefault="007E7A89" w:rsidP="00640D2E">
            <w:pPr>
              <w:pStyle w:val="Listenabsatz"/>
              <w:numPr>
                <w:ilvl w:val="0"/>
                <w:numId w:val="1"/>
              </w:numPr>
              <w:autoSpaceDE w:val="0"/>
              <w:autoSpaceDN w:val="0"/>
              <w:adjustRightInd w:val="0"/>
              <w:ind w:left="170" w:hanging="170"/>
              <w:rPr>
                <w:rStyle w:val="Hyperlink"/>
                <w:rFonts w:asciiTheme="minorHAnsi" w:hAnsiTheme="minorHAnsi" w:cstheme="minorHAnsi"/>
                <w:sz w:val="22"/>
                <w:szCs w:val="22"/>
              </w:rPr>
            </w:pPr>
            <w:r w:rsidRPr="008D0260">
              <w:rPr>
                <w:rFonts w:asciiTheme="minorHAnsi" w:hAnsiTheme="minorHAnsi" w:cstheme="minorHAnsi"/>
                <w:sz w:val="22"/>
                <w:szCs w:val="22"/>
              </w:rPr>
              <w:t xml:space="preserve">sachgerechter Umgang unter: </w:t>
            </w:r>
            <w:hyperlink r:id="rId8" w:history="1">
              <w:r w:rsidRPr="008D0260">
                <w:rPr>
                  <w:rStyle w:val="Hyperlink"/>
                  <w:rFonts w:asciiTheme="minorHAnsi" w:hAnsiTheme="minorHAnsi" w:cstheme="minorHAnsi"/>
                  <w:sz w:val="22"/>
                  <w:szCs w:val="22"/>
                </w:rPr>
                <w:t>https://www.bfarm.de/SharedDocs/Risikoinformationen/Medizinprodukte/DE/schutzmasken.html</w:t>
              </w:r>
            </w:hyperlink>
          </w:p>
          <w:p w14:paraId="04E73C91" w14:textId="77777777" w:rsidR="007E7A89" w:rsidRPr="008D0260" w:rsidRDefault="007E7A89" w:rsidP="00640D2E">
            <w:pPr>
              <w:pStyle w:val="Listenabsatz"/>
              <w:numPr>
                <w:ilvl w:val="0"/>
                <w:numId w:val="1"/>
              </w:numPr>
              <w:autoSpaceDE w:val="0"/>
              <w:autoSpaceDN w:val="0"/>
              <w:adjustRightInd w:val="0"/>
              <w:ind w:left="170" w:hanging="170"/>
              <w:rPr>
                <w:rFonts w:asciiTheme="minorHAnsi" w:hAnsiTheme="minorHAnsi" w:cstheme="minorHAnsi"/>
                <w:sz w:val="22"/>
                <w:szCs w:val="22"/>
              </w:rPr>
            </w:pPr>
            <w:r w:rsidRPr="008D0260">
              <w:rPr>
                <w:rFonts w:asciiTheme="minorHAnsi" w:hAnsiTheme="minorHAnsi" w:cstheme="minorHAnsi"/>
                <w:sz w:val="22"/>
                <w:szCs w:val="22"/>
              </w:rPr>
              <w:t>beim Tragen von MNS ist sicher zu stellen, dass regelmäßige Tragepausen ermöglicht werden</w:t>
            </w:r>
          </w:p>
          <w:p w14:paraId="360B45B1" w14:textId="77777777" w:rsidR="007E7A89" w:rsidRPr="008D0260" w:rsidRDefault="007E7A89" w:rsidP="00640D2E">
            <w:pPr>
              <w:pStyle w:val="Listenabsatz"/>
              <w:numPr>
                <w:ilvl w:val="0"/>
                <w:numId w:val="2"/>
              </w:numPr>
              <w:spacing w:before="60"/>
              <w:ind w:left="311" w:hanging="141"/>
              <w:rPr>
                <w:rFonts w:asciiTheme="minorHAnsi" w:hAnsiTheme="minorHAnsi" w:cstheme="minorHAnsi"/>
                <w:sz w:val="22"/>
                <w:szCs w:val="22"/>
              </w:rPr>
            </w:pPr>
            <w:r w:rsidRPr="008D0260">
              <w:rPr>
                <w:rFonts w:asciiTheme="minorHAnsi" w:hAnsiTheme="minorHAnsi" w:cstheme="minorHAnsi"/>
                <w:sz w:val="22"/>
                <w:szCs w:val="22"/>
              </w:rPr>
              <w:t>bei medizinischen MNS nach 2 Stunden ununterbrochener Tragedauer</w:t>
            </w:r>
          </w:p>
          <w:p w14:paraId="2DE1F6C3" w14:textId="77777777" w:rsidR="00340D4D" w:rsidRDefault="007E7A89" w:rsidP="007E7A89">
            <w:pPr>
              <w:pStyle w:val="Listenabsatz"/>
              <w:autoSpaceDE w:val="0"/>
              <w:autoSpaceDN w:val="0"/>
              <w:adjustRightInd w:val="0"/>
              <w:ind w:left="170"/>
              <w:rPr>
                <w:rFonts w:asciiTheme="minorHAnsi" w:hAnsiTheme="minorHAnsi" w:cstheme="minorHAnsi"/>
                <w:sz w:val="22"/>
                <w:szCs w:val="22"/>
              </w:rPr>
            </w:pPr>
            <w:r>
              <w:rPr>
                <w:rFonts w:asciiTheme="minorHAnsi" w:hAnsiTheme="minorHAnsi" w:cstheme="minorHAnsi"/>
                <w:sz w:val="22"/>
                <w:szCs w:val="22"/>
              </w:rPr>
              <w:t xml:space="preserve"># </w:t>
            </w:r>
            <w:r w:rsidRPr="008D0260">
              <w:rPr>
                <w:rFonts w:asciiTheme="minorHAnsi" w:hAnsiTheme="minorHAnsi" w:cstheme="minorHAnsi"/>
                <w:sz w:val="22"/>
                <w:szCs w:val="22"/>
              </w:rPr>
              <w:t xml:space="preserve">bei FFP-2 Masken (KN 95-Masken) nach 75 min ununterbrochener Tragedauer </w:t>
            </w:r>
            <w:r w:rsidRPr="008D0260">
              <w:rPr>
                <w:rFonts w:asciiTheme="minorHAnsi" w:hAnsiTheme="minorHAnsi" w:cstheme="minorHAnsi"/>
                <w:sz w:val="22"/>
                <w:szCs w:val="22"/>
              </w:rPr>
              <w:sym w:font="Wingdings" w:char="F0E0"/>
            </w:r>
            <w:r w:rsidRPr="008D0260">
              <w:rPr>
                <w:rFonts w:asciiTheme="minorHAnsi" w:hAnsiTheme="minorHAnsi" w:cstheme="minorHAnsi"/>
                <w:sz w:val="22"/>
                <w:szCs w:val="22"/>
              </w:rPr>
              <w:t xml:space="preserve"> ca. 30 min Tragepause </w:t>
            </w:r>
          </w:p>
          <w:p w14:paraId="388D8990" w14:textId="3F23898D" w:rsidR="007E7A89" w:rsidRDefault="007E7A89" w:rsidP="007E7A89">
            <w:pPr>
              <w:pStyle w:val="Listenabsatz"/>
              <w:autoSpaceDE w:val="0"/>
              <w:autoSpaceDN w:val="0"/>
              <w:adjustRightInd w:val="0"/>
              <w:ind w:left="170"/>
              <w:rPr>
                <w:rFonts w:asciiTheme="minorHAnsi" w:hAnsiTheme="minorHAnsi" w:cstheme="minorHAnsi"/>
                <w:sz w:val="22"/>
                <w:szCs w:val="22"/>
              </w:rPr>
            </w:pPr>
          </w:p>
          <w:p w14:paraId="1FFC03FB" w14:textId="77777777" w:rsidR="007E7A89" w:rsidRPr="008D0260" w:rsidRDefault="007E7A89" w:rsidP="00640D2E">
            <w:pPr>
              <w:pStyle w:val="Listenabsatz"/>
              <w:numPr>
                <w:ilvl w:val="0"/>
                <w:numId w:val="1"/>
              </w:numPr>
              <w:autoSpaceDE w:val="0"/>
              <w:autoSpaceDN w:val="0"/>
              <w:adjustRightInd w:val="0"/>
              <w:ind w:left="170" w:hanging="170"/>
              <w:rPr>
                <w:rFonts w:asciiTheme="minorHAnsi" w:hAnsiTheme="minorHAnsi" w:cstheme="minorHAnsi"/>
                <w:sz w:val="22"/>
                <w:szCs w:val="22"/>
              </w:rPr>
            </w:pPr>
            <w:r w:rsidRPr="008D0260">
              <w:rPr>
                <w:rFonts w:asciiTheme="minorHAnsi" w:hAnsiTheme="minorHAnsi" w:cstheme="minorHAnsi"/>
                <w:sz w:val="22"/>
                <w:szCs w:val="22"/>
              </w:rPr>
              <w:lastRenderedPageBreak/>
              <w:t>keine Verpflichtung zum Tragen eines medizinischen MNS:</w:t>
            </w:r>
          </w:p>
          <w:p w14:paraId="223189AE" w14:textId="77777777" w:rsidR="007E7A89" w:rsidRPr="008D0260" w:rsidRDefault="007E7A89" w:rsidP="00640D2E">
            <w:pPr>
              <w:pStyle w:val="Listenabsatz"/>
              <w:numPr>
                <w:ilvl w:val="0"/>
                <w:numId w:val="2"/>
              </w:numPr>
              <w:spacing w:before="60"/>
              <w:ind w:left="311" w:hanging="141"/>
              <w:rPr>
                <w:rFonts w:asciiTheme="minorHAnsi" w:hAnsiTheme="minorHAnsi" w:cstheme="minorHAnsi"/>
                <w:sz w:val="22"/>
                <w:szCs w:val="22"/>
              </w:rPr>
            </w:pPr>
            <w:r w:rsidRPr="008D0260">
              <w:rPr>
                <w:rFonts w:asciiTheme="minorHAnsi" w:hAnsiTheme="minorHAnsi" w:cstheme="minorHAnsi"/>
                <w:sz w:val="22"/>
                <w:szCs w:val="22"/>
              </w:rPr>
              <w:t xml:space="preserve">innerhalb der </w:t>
            </w:r>
            <w:r>
              <w:rPr>
                <w:rFonts w:asciiTheme="minorHAnsi" w:hAnsiTheme="minorHAnsi" w:cstheme="minorHAnsi"/>
                <w:sz w:val="22"/>
                <w:szCs w:val="22"/>
              </w:rPr>
              <w:t>Unterrichts</w:t>
            </w:r>
            <w:r w:rsidRPr="008D0260">
              <w:rPr>
                <w:rFonts w:asciiTheme="minorHAnsi" w:hAnsiTheme="minorHAnsi" w:cstheme="minorHAnsi"/>
                <w:sz w:val="22"/>
                <w:szCs w:val="22"/>
              </w:rPr>
              <w:t>räume,</w:t>
            </w:r>
          </w:p>
          <w:p w14:paraId="617B955A" w14:textId="77777777" w:rsidR="007E7A89" w:rsidRPr="008D0260" w:rsidRDefault="007E7A89" w:rsidP="00640D2E">
            <w:pPr>
              <w:pStyle w:val="Listenabsatz"/>
              <w:numPr>
                <w:ilvl w:val="0"/>
                <w:numId w:val="2"/>
              </w:numPr>
              <w:spacing w:before="60"/>
              <w:ind w:left="311" w:hanging="141"/>
              <w:rPr>
                <w:rFonts w:asciiTheme="minorHAnsi" w:hAnsiTheme="minorHAnsi" w:cstheme="minorHAnsi"/>
                <w:sz w:val="22"/>
                <w:szCs w:val="22"/>
              </w:rPr>
            </w:pPr>
            <w:r w:rsidRPr="008D0260">
              <w:rPr>
                <w:rFonts w:asciiTheme="minorHAnsi" w:hAnsiTheme="minorHAnsi" w:cstheme="minorHAnsi"/>
                <w:sz w:val="22"/>
                <w:szCs w:val="22"/>
              </w:rPr>
              <w:t>auf dem Außengelände, wenn feste Klassen/Gruppen beibehalten werden</w:t>
            </w:r>
          </w:p>
          <w:p w14:paraId="70DA3B40" w14:textId="4284F846" w:rsidR="007E7A89" w:rsidRPr="00340D4D" w:rsidRDefault="007E7A89" w:rsidP="007E7A89">
            <w:pPr>
              <w:pStyle w:val="Listenabsatz"/>
              <w:autoSpaceDE w:val="0"/>
              <w:autoSpaceDN w:val="0"/>
              <w:adjustRightInd w:val="0"/>
              <w:ind w:left="170"/>
              <w:rPr>
                <w:rFonts w:asciiTheme="minorHAnsi" w:hAnsiTheme="minorHAnsi" w:cstheme="minorHAnsi"/>
                <w:sz w:val="22"/>
                <w:szCs w:val="22"/>
              </w:rPr>
            </w:pPr>
            <w:r w:rsidRPr="00A93D65">
              <w:rPr>
                <w:rFonts w:asciiTheme="minorHAnsi" w:hAnsiTheme="minorHAnsi" w:cstheme="minorHAnsi"/>
                <w:sz w:val="22"/>
                <w:szCs w:val="22"/>
              </w:rPr>
              <w:t>Regelungen für gemeinsam genutzte Flächen und Räume mit Hort abstimmen</w:t>
            </w:r>
          </w:p>
        </w:tc>
        <w:tc>
          <w:tcPr>
            <w:tcW w:w="3365" w:type="dxa"/>
          </w:tcPr>
          <w:p w14:paraId="66DB2AC1" w14:textId="77571938" w:rsidR="00340D4D" w:rsidRPr="00B80F6C" w:rsidRDefault="00340D4D" w:rsidP="00340D4D">
            <w:pPr>
              <w:rPr>
                <w:rFonts w:asciiTheme="minorHAnsi" w:hAnsiTheme="minorHAnsi" w:cstheme="minorHAnsi"/>
              </w:rPr>
            </w:pPr>
            <w:r w:rsidRPr="00B80F6C">
              <w:rPr>
                <w:rFonts w:asciiTheme="minorHAnsi" w:hAnsiTheme="minorHAnsi" w:cstheme="minorHAnsi"/>
              </w:rPr>
              <w:lastRenderedPageBreak/>
              <w:t>- personenbezogene MNB mitbringen</w:t>
            </w:r>
          </w:p>
          <w:p w14:paraId="636F7370" w14:textId="73700529" w:rsidR="00340D4D" w:rsidRPr="00B80F6C" w:rsidRDefault="00340D4D" w:rsidP="00340D4D">
            <w:pPr>
              <w:rPr>
                <w:rFonts w:asciiTheme="minorHAnsi" w:hAnsiTheme="minorHAnsi" w:cstheme="minorHAnsi"/>
              </w:rPr>
            </w:pPr>
            <w:r>
              <w:rPr>
                <w:rFonts w:asciiTheme="minorHAnsi" w:hAnsiTheme="minorHAnsi" w:cstheme="minorHAnsi"/>
              </w:rPr>
              <w:t>- schulbezogene Festlegung durch Schulleitung</w:t>
            </w:r>
          </w:p>
          <w:p w14:paraId="7FEBA393" w14:textId="036FA816" w:rsidR="00340D4D" w:rsidRPr="003E2891" w:rsidRDefault="00340D4D" w:rsidP="00340D4D">
            <w:pPr>
              <w:autoSpaceDE w:val="0"/>
              <w:autoSpaceDN w:val="0"/>
              <w:adjustRightInd w:val="0"/>
              <w:rPr>
                <w:rFonts w:asciiTheme="minorHAnsi" w:hAnsiTheme="minorHAnsi" w:cstheme="minorHAnsi"/>
              </w:rPr>
            </w:pPr>
            <w:r>
              <w:rPr>
                <w:rFonts w:asciiTheme="minorHAnsi" w:hAnsiTheme="minorHAnsi" w:cstheme="minorHAnsi"/>
              </w:rPr>
              <w:t xml:space="preserve">- </w:t>
            </w:r>
            <w:r w:rsidRPr="003E2891">
              <w:rPr>
                <w:rFonts w:asciiTheme="minorHAnsi" w:hAnsiTheme="minorHAnsi" w:cstheme="minorHAnsi"/>
              </w:rPr>
              <w:t>FFP2-Masken werden den Leh</w:t>
            </w:r>
            <w:r>
              <w:rPr>
                <w:rFonts w:asciiTheme="minorHAnsi" w:hAnsiTheme="minorHAnsi" w:cstheme="minorHAnsi"/>
              </w:rPr>
              <w:t xml:space="preserve">rern durch das LaSuB </w:t>
            </w:r>
            <w:r w:rsidRPr="003E2891">
              <w:rPr>
                <w:rFonts w:asciiTheme="minorHAnsi" w:hAnsiTheme="minorHAnsi" w:cstheme="minorHAnsi"/>
              </w:rPr>
              <w:t>zur Verfügung gestellt</w:t>
            </w:r>
          </w:p>
          <w:p w14:paraId="50273979" w14:textId="77777777" w:rsidR="00340D4D" w:rsidRPr="004C55F2" w:rsidRDefault="00340D4D" w:rsidP="00640D2E">
            <w:pPr>
              <w:pStyle w:val="Listenabsatz"/>
              <w:numPr>
                <w:ilvl w:val="0"/>
                <w:numId w:val="1"/>
              </w:numPr>
              <w:autoSpaceDE w:val="0"/>
              <w:autoSpaceDN w:val="0"/>
              <w:adjustRightInd w:val="0"/>
              <w:ind w:left="170" w:hanging="170"/>
              <w:rPr>
                <w:rFonts w:asciiTheme="minorHAnsi" w:hAnsiTheme="minorHAnsi" w:cstheme="minorHAnsi"/>
                <w:color w:val="0070C0"/>
                <w:sz w:val="22"/>
                <w:szCs w:val="22"/>
              </w:rPr>
            </w:pPr>
            <w:r w:rsidRPr="004303EA">
              <w:rPr>
                <w:rFonts w:asciiTheme="minorHAnsi" w:hAnsiTheme="minorHAnsi" w:cstheme="minorHAnsi"/>
                <w:sz w:val="22"/>
                <w:szCs w:val="22"/>
              </w:rPr>
              <w:t xml:space="preserve">(keine Pflicht zur Nutzung </w:t>
            </w:r>
            <w:r w:rsidRPr="00436CB6">
              <w:rPr>
                <w:rFonts w:asciiTheme="minorHAnsi" w:hAnsiTheme="minorHAnsi" w:cstheme="minorHAnsi"/>
                <w:sz w:val="22"/>
                <w:szCs w:val="22"/>
                <w:u w:val="single"/>
              </w:rPr>
              <w:t>dieser</w:t>
            </w:r>
            <w:r w:rsidRPr="004303EA">
              <w:rPr>
                <w:rFonts w:asciiTheme="minorHAnsi" w:hAnsiTheme="minorHAnsi" w:cstheme="minorHAnsi"/>
                <w:sz w:val="22"/>
                <w:szCs w:val="22"/>
              </w:rPr>
              <w:t xml:space="preserve"> Atemschutzmasken)</w:t>
            </w:r>
          </w:p>
          <w:p w14:paraId="0BD4ABA1" w14:textId="77777777" w:rsidR="00340D4D" w:rsidRPr="00C32B37" w:rsidRDefault="00340D4D" w:rsidP="00640D2E">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32B37">
              <w:rPr>
                <w:rFonts w:asciiTheme="minorHAnsi" w:hAnsiTheme="minorHAnsi" w:cstheme="minorHAnsi"/>
                <w:sz w:val="22"/>
                <w:szCs w:val="22"/>
              </w:rPr>
              <w:t>Information an Beschäftigte zum Hinweisblatt „Hinweise zur Anwendung von Atemschutzmasken“, eingestellt im Schulportal, Rubrik COVID 19</w:t>
            </w:r>
          </w:p>
          <w:p w14:paraId="7F1FEC60" w14:textId="77C1F4D9" w:rsidR="00340D4D" w:rsidRPr="00B80F6C" w:rsidRDefault="00340D4D" w:rsidP="00340D4D">
            <w:pPr>
              <w:rPr>
                <w:rFonts w:asciiTheme="minorHAnsi" w:hAnsiTheme="minorHAnsi" w:cstheme="minorHAnsi"/>
              </w:rPr>
            </w:pPr>
          </w:p>
        </w:tc>
        <w:tc>
          <w:tcPr>
            <w:tcW w:w="2566" w:type="dxa"/>
          </w:tcPr>
          <w:p w14:paraId="68B9F9B6" w14:textId="53A102C5" w:rsidR="00340D4D" w:rsidRDefault="00340D4D" w:rsidP="00340D4D">
            <w:pPr>
              <w:rPr>
                <w:rFonts w:asciiTheme="minorHAnsi" w:hAnsiTheme="minorHAnsi" w:cstheme="minorHAnsi"/>
                <w:i/>
              </w:rPr>
            </w:pPr>
            <w:r w:rsidRPr="00311378">
              <w:rPr>
                <w:rFonts w:asciiTheme="minorHAnsi" w:hAnsiTheme="minorHAnsi" w:cstheme="minorHAnsi"/>
                <w:i/>
              </w:rPr>
              <w:t xml:space="preserve">Beschäftigte in </w:t>
            </w:r>
            <w:r>
              <w:rPr>
                <w:rFonts w:asciiTheme="minorHAnsi" w:hAnsiTheme="minorHAnsi" w:cstheme="minorHAnsi"/>
                <w:i/>
              </w:rPr>
              <w:t xml:space="preserve">der </w:t>
            </w:r>
            <w:r w:rsidRPr="00311378">
              <w:rPr>
                <w:rFonts w:asciiTheme="minorHAnsi" w:hAnsiTheme="minorHAnsi" w:cstheme="minorHAnsi"/>
                <w:i/>
              </w:rPr>
              <w:t>Schule</w:t>
            </w:r>
          </w:p>
          <w:p w14:paraId="71F1B020" w14:textId="77777777" w:rsidR="00340D4D" w:rsidRPr="00396BC0" w:rsidRDefault="00340D4D" w:rsidP="00340D4D">
            <w:pPr>
              <w:rPr>
                <w:rFonts w:asciiTheme="minorHAnsi" w:hAnsiTheme="minorHAnsi" w:cstheme="minorHAnsi"/>
                <w:i/>
              </w:rPr>
            </w:pPr>
            <w:r w:rsidRPr="00396BC0">
              <w:rPr>
                <w:rFonts w:asciiTheme="minorHAnsi" w:hAnsiTheme="minorHAnsi" w:cstheme="minorHAnsi"/>
                <w:i/>
              </w:rPr>
              <w:t>Schüler/innen</w:t>
            </w:r>
          </w:p>
          <w:p w14:paraId="06BC0EE6" w14:textId="41D05FA2" w:rsidR="00340D4D" w:rsidRPr="00311378" w:rsidRDefault="00340D4D" w:rsidP="00340D4D">
            <w:pPr>
              <w:rPr>
                <w:rFonts w:asciiTheme="minorHAnsi" w:hAnsiTheme="minorHAnsi" w:cstheme="minorHAnsi"/>
                <w:i/>
              </w:rPr>
            </w:pPr>
          </w:p>
        </w:tc>
      </w:tr>
      <w:tr w:rsidR="00665208" w:rsidRPr="0072178E" w14:paraId="77A8D38E" w14:textId="77777777" w:rsidTr="002B17EB">
        <w:tc>
          <w:tcPr>
            <w:tcW w:w="2711" w:type="dxa"/>
          </w:tcPr>
          <w:p w14:paraId="4BFFBC1C" w14:textId="77777777" w:rsidR="00665208" w:rsidRDefault="00665208" w:rsidP="00665208">
            <w:pPr>
              <w:rPr>
                <w:rFonts w:asciiTheme="minorHAnsi" w:hAnsiTheme="minorHAnsi" w:cstheme="minorHAnsi"/>
                <w:b/>
              </w:rPr>
            </w:pPr>
          </w:p>
        </w:tc>
        <w:tc>
          <w:tcPr>
            <w:tcW w:w="2705" w:type="dxa"/>
          </w:tcPr>
          <w:p w14:paraId="226206AB" w14:textId="77777777" w:rsidR="00665208" w:rsidRPr="00665208"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65208">
              <w:rPr>
                <w:rFonts w:asciiTheme="minorHAnsi" w:hAnsiTheme="minorHAnsi" w:cstheme="minorHAnsi"/>
                <w:sz w:val="22"/>
                <w:szCs w:val="22"/>
              </w:rPr>
              <w:t>Sitzungen der Schulkonferenz</w:t>
            </w:r>
          </w:p>
          <w:p w14:paraId="25A695FB" w14:textId="3B34AA4D" w:rsidR="00665208"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65208">
              <w:rPr>
                <w:rFonts w:asciiTheme="minorHAnsi" w:hAnsiTheme="minorHAnsi" w:cstheme="minorHAnsi"/>
                <w:sz w:val="22"/>
                <w:szCs w:val="22"/>
              </w:rPr>
              <w:t xml:space="preserve">Sitzungen von Gremien der Eltern- und Schülermitwirkung </w:t>
            </w:r>
          </w:p>
          <w:p w14:paraId="2CE04FC5" w14:textId="68BD36EA" w:rsidR="00665208" w:rsidRPr="00665208" w:rsidRDefault="00665208" w:rsidP="00665208">
            <w:pPr>
              <w:pStyle w:val="Listenabsatz"/>
              <w:numPr>
                <w:ilvl w:val="0"/>
                <w:numId w:val="1"/>
              </w:numPr>
              <w:autoSpaceDE w:val="0"/>
              <w:autoSpaceDN w:val="0"/>
              <w:adjustRightInd w:val="0"/>
              <w:ind w:left="170" w:hanging="170"/>
              <w:rPr>
                <w:rFonts w:asciiTheme="minorHAnsi" w:hAnsiTheme="minorHAnsi" w:cstheme="minorHAnsi"/>
              </w:rPr>
            </w:pPr>
            <w:r>
              <w:rPr>
                <w:rFonts w:asciiTheme="minorHAnsi" w:hAnsiTheme="minorHAnsi" w:cstheme="minorHAnsi"/>
                <w:sz w:val="22"/>
                <w:szCs w:val="22"/>
              </w:rPr>
              <w:t>B</w:t>
            </w:r>
            <w:r w:rsidRPr="00665208">
              <w:rPr>
                <w:rFonts w:asciiTheme="minorHAnsi" w:hAnsiTheme="minorHAnsi" w:cstheme="minorHAnsi"/>
                <w:sz w:val="22"/>
                <w:szCs w:val="22"/>
              </w:rPr>
              <w:t>eratungsgespräche zwischen schulischem Personal und Personensorgeberechtigten</w:t>
            </w:r>
          </w:p>
        </w:tc>
        <w:tc>
          <w:tcPr>
            <w:tcW w:w="3853" w:type="dxa"/>
          </w:tcPr>
          <w:p w14:paraId="34610AFD" w14:textId="0D9531AD" w:rsidR="00665208" w:rsidRPr="00665208"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65208">
              <w:rPr>
                <w:rFonts w:asciiTheme="minorHAnsi" w:hAnsiTheme="minorHAnsi" w:cstheme="minorHAnsi"/>
                <w:sz w:val="22"/>
                <w:szCs w:val="22"/>
                <w:u w:val="single"/>
              </w:rPr>
              <w:t>keine</w:t>
            </w:r>
            <w:r w:rsidRPr="00665208">
              <w:rPr>
                <w:rFonts w:asciiTheme="minorHAnsi" w:hAnsiTheme="minorHAnsi" w:cstheme="minorHAnsi"/>
                <w:sz w:val="22"/>
                <w:szCs w:val="22"/>
              </w:rPr>
              <w:t xml:space="preserve"> Pflicht zum Tragen eines MNS, wenn </w:t>
            </w:r>
            <w:r w:rsidRPr="00665208">
              <w:rPr>
                <w:rFonts w:asciiTheme="minorHAnsi" w:hAnsiTheme="minorHAnsi" w:cstheme="minorHAnsi"/>
                <w:bCs/>
                <w:sz w:val="22"/>
                <w:szCs w:val="22"/>
              </w:rPr>
              <w:t>Mindestabstand von 1,5 m</w:t>
            </w:r>
            <w:r w:rsidRPr="00665208">
              <w:rPr>
                <w:rFonts w:asciiTheme="minorHAnsi" w:hAnsiTheme="minorHAnsi" w:cstheme="minorHAnsi"/>
                <w:sz w:val="22"/>
                <w:szCs w:val="22"/>
              </w:rPr>
              <w:t xml:space="preserve"> eingehalten wird</w:t>
            </w:r>
          </w:p>
        </w:tc>
        <w:tc>
          <w:tcPr>
            <w:tcW w:w="3365" w:type="dxa"/>
          </w:tcPr>
          <w:p w14:paraId="09EF5E43" w14:textId="77777777" w:rsidR="00665208" w:rsidRPr="00B80F6C" w:rsidRDefault="00665208" w:rsidP="00665208">
            <w:pPr>
              <w:rPr>
                <w:rFonts w:asciiTheme="minorHAnsi" w:hAnsiTheme="minorHAnsi" w:cstheme="minorHAnsi"/>
              </w:rPr>
            </w:pPr>
          </w:p>
        </w:tc>
        <w:tc>
          <w:tcPr>
            <w:tcW w:w="2566" w:type="dxa"/>
          </w:tcPr>
          <w:p w14:paraId="3EFFD55B" w14:textId="77777777" w:rsidR="00665208" w:rsidRPr="00311378" w:rsidRDefault="00665208" w:rsidP="00665208">
            <w:pPr>
              <w:rPr>
                <w:rFonts w:asciiTheme="minorHAnsi" w:hAnsiTheme="minorHAnsi" w:cstheme="minorHAnsi"/>
                <w:i/>
              </w:rPr>
            </w:pPr>
          </w:p>
        </w:tc>
      </w:tr>
      <w:tr w:rsidR="00292BA0" w:rsidRPr="0072178E" w14:paraId="6A765130" w14:textId="77777777" w:rsidTr="002B17EB">
        <w:tc>
          <w:tcPr>
            <w:tcW w:w="2711" w:type="dxa"/>
          </w:tcPr>
          <w:p w14:paraId="70CAFA1D" w14:textId="288E1958" w:rsidR="00292BA0" w:rsidRPr="00292BA0" w:rsidRDefault="00292BA0" w:rsidP="00292BA0">
            <w:pPr>
              <w:rPr>
                <w:rFonts w:asciiTheme="minorHAnsi" w:hAnsiTheme="minorHAnsi" w:cstheme="minorHAnsi"/>
                <w:b/>
              </w:rPr>
            </w:pPr>
            <w:r w:rsidRPr="00292BA0">
              <w:rPr>
                <w:rFonts w:asciiTheme="minorHAnsi" w:hAnsiTheme="minorHAnsi" w:cstheme="minorHAnsi"/>
                <w:b/>
              </w:rPr>
              <w:t>bei Werten unterhalb der Überlastungsstufe</w:t>
            </w:r>
          </w:p>
        </w:tc>
        <w:tc>
          <w:tcPr>
            <w:tcW w:w="2705" w:type="dxa"/>
          </w:tcPr>
          <w:p w14:paraId="6E6F1AD6" w14:textId="77777777" w:rsidR="00292BA0" w:rsidRPr="00292BA0" w:rsidRDefault="00292BA0" w:rsidP="00292BA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292BA0">
              <w:rPr>
                <w:rFonts w:asciiTheme="minorHAnsi" w:hAnsiTheme="minorHAnsi" w:cstheme="minorHAnsi"/>
                <w:sz w:val="22"/>
                <w:szCs w:val="22"/>
              </w:rPr>
              <w:t>alle Schularten</w:t>
            </w:r>
          </w:p>
          <w:p w14:paraId="376563BA" w14:textId="77777777" w:rsidR="00292BA0" w:rsidRPr="00292BA0" w:rsidRDefault="00292BA0" w:rsidP="00292BA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292BA0">
              <w:rPr>
                <w:rFonts w:asciiTheme="minorHAnsi" w:hAnsiTheme="minorHAnsi" w:cstheme="minorHAnsi"/>
                <w:sz w:val="22"/>
                <w:szCs w:val="22"/>
              </w:rPr>
              <w:t>alle Personen</w:t>
            </w:r>
          </w:p>
          <w:p w14:paraId="35EA1B27" w14:textId="47AFA445" w:rsidR="00292BA0" w:rsidRPr="00292BA0" w:rsidRDefault="00292BA0" w:rsidP="00292BA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292BA0">
              <w:rPr>
                <w:rFonts w:asciiTheme="minorHAnsi" w:hAnsiTheme="minorHAnsi" w:cstheme="minorHAnsi"/>
                <w:sz w:val="22"/>
                <w:szCs w:val="22"/>
              </w:rPr>
              <w:t>im Schulgebäude / Schulgelände</w:t>
            </w:r>
          </w:p>
        </w:tc>
        <w:tc>
          <w:tcPr>
            <w:tcW w:w="3853" w:type="dxa"/>
          </w:tcPr>
          <w:p w14:paraId="7120814E" w14:textId="383DD2C5" w:rsidR="00292BA0" w:rsidRPr="00292BA0" w:rsidRDefault="00292BA0" w:rsidP="00292BA0">
            <w:pPr>
              <w:pStyle w:val="Listenabsatz"/>
              <w:numPr>
                <w:ilvl w:val="0"/>
                <w:numId w:val="1"/>
              </w:numPr>
              <w:autoSpaceDE w:val="0"/>
              <w:autoSpaceDN w:val="0"/>
              <w:adjustRightInd w:val="0"/>
              <w:ind w:left="170" w:hanging="170"/>
              <w:rPr>
                <w:rFonts w:asciiTheme="minorHAnsi" w:hAnsiTheme="minorHAnsi" w:cstheme="minorHAnsi"/>
                <w:sz w:val="22"/>
                <w:szCs w:val="22"/>
                <w:u w:val="single"/>
              </w:rPr>
            </w:pPr>
            <w:r w:rsidRPr="00292BA0">
              <w:rPr>
                <w:rFonts w:asciiTheme="minorHAnsi" w:hAnsiTheme="minorHAnsi" w:cstheme="minorHAnsi"/>
                <w:sz w:val="22"/>
                <w:szCs w:val="22"/>
              </w:rPr>
              <w:t xml:space="preserve">keine Pflicht zum Tragen eines MNS bei ausschließlicher Anwesenheit von Personen mit Impf- oder Genesungsnachweis </w:t>
            </w:r>
          </w:p>
        </w:tc>
        <w:tc>
          <w:tcPr>
            <w:tcW w:w="3365" w:type="dxa"/>
          </w:tcPr>
          <w:p w14:paraId="36CB9207" w14:textId="77777777" w:rsidR="00292BA0" w:rsidRPr="00292BA0" w:rsidRDefault="00292BA0" w:rsidP="00292BA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292BA0">
              <w:rPr>
                <w:rFonts w:asciiTheme="minorHAnsi" w:hAnsiTheme="minorHAnsi" w:cstheme="minorHAnsi"/>
              </w:rPr>
              <w:t>Impf- oder Genesenennachweis</w:t>
            </w:r>
          </w:p>
          <w:p w14:paraId="070D7AE3" w14:textId="3AADF4CE" w:rsidR="00292BA0" w:rsidRPr="00292BA0" w:rsidRDefault="00292BA0" w:rsidP="00292BA0">
            <w:pPr>
              <w:rPr>
                <w:rFonts w:asciiTheme="minorHAnsi" w:hAnsiTheme="minorHAnsi" w:cstheme="minorHAnsi"/>
              </w:rPr>
            </w:pPr>
            <w:r w:rsidRPr="00292BA0">
              <w:rPr>
                <w:rFonts w:asciiTheme="minorHAnsi" w:hAnsiTheme="minorHAnsi" w:cstheme="minorHAnsi"/>
              </w:rPr>
              <w:t>Kontrolle durch Einsichtnahme in Nachweise unabdingbar</w:t>
            </w:r>
          </w:p>
        </w:tc>
        <w:tc>
          <w:tcPr>
            <w:tcW w:w="2566" w:type="dxa"/>
          </w:tcPr>
          <w:p w14:paraId="3E9549A5" w14:textId="77777777" w:rsidR="00292BA0" w:rsidRPr="00292BA0" w:rsidRDefault="00292BA0" w:rsidP="00292BA0">
            <w:pPr>
              <w:rPr>
                <w:rFonts w:asciiTheme="minorHAnsi" w:hAnsiTheme="minorHAnsi" w:cstheme="minorHAnsi"/>
                <w:i/>
              </w:rPr>
            </w:pPr>
            <w:r w:rsidRPr="00292BA0">
              <w:rPr>
                <w:rFonts w:asciiTheme="minorHAnsi" w:hAnsiTheme="minorHAnsi" w:cstheme="minorHAnsi"/>
                <w:i/>
              </w:rPr>
              <w:t>Schulleitung</w:t>
            </w:r>
          </w:p>
          <w:p w14:paraId="00370B5F" w14:textId="77777777" w:rsidR="00292BA0" w:rsidRPr="00292BA0" w:rsidRDefault="00292BA0" w:rsidP="00292BA0">
            <w:pPr>
              <w:rPr>
                <w:rFonts w:asciiTheme="minorHAnsi" w:hAnsiTheme="minorHAnsi" w:cstheme="minorHAnsi"/>
                <w:i/>
              </w:rPr>
            </w:pPr>
            <w:r w:rsidRPr="00292BA0">
              <w:rPr>
                <w:rFonts w:asciiTheme="minorHAnsi" w:hAnsiTheme="minorHAnsi" w:cstheme="minorHAnsi"/>
                <w:i/>
              </w:rPr>
              <w:t>Beschäftigte in Schule</w:t>
            </w:r>
          </w:p>
          <w:p w14:paraId="2B2FF929" w14:textId="5ABBF97A" w:rsidR="00292BA0" w:rsidRPr="00292BA0" w:rsidRDefault="00292BA0" w:rsidP="00292BA0">
            <w:pPr>
              <w:rPr>
                <w:rFonts w:asciiTheme="minorHAnsi" w:hAnsiTheme="minorHAnsi" w:cstheme="minorHAnsi"/>
                <w:i/>
              </w:rPr>
            </w:pPr>
            <w:r w:rsidRPr="00292BA0">
              <w:rPr>
                <w:rFonts w:asciiTheme="minorHAnsi" w:hAnsiTheme="minorHAnsi" w:cstheme="minorHAnsi"/>
                <w:i/>
              </w:rPr>
              <w:t>Schüler/innen</w:t>
            </w:r>
          </w:p>
        </w:tc>
      </w:tr>
      <w:tr w:rsidR="00340D4D" w:rsidRPr="0072178E" w14:paraId="24F03D79" w14:textId="77777777" w:rsidTr="00DD5BA3">
        <w:tc>
          <w:tcPr>
            <w:tcW w:w="15200" w:type="dxa"/>
            <w:gridSpan w:val="5"/>
            <w:shd w:val="clear" w:color="auto" w:fill="D9D9D9" w:themeFill="background1" w:themeFillShade="D9"/>
          </w:tcPr>
          <w:p w14:paraId="746A168E" w14:textId="393ACFBC" w:rsidR="00340D4D" w:rsidRPr="00311378" w:rsidRDefault="00340D4D" w:rsidP="00DD5BA3">
            <w:pPr>
              <w:rPr>
                <w:rFonts w:asciiTheme="minorHAnsi" w:hAnsiTheme="minorHAnsi" w:cstheme="minorHAnsi"/>
                <w:i/>
              </w:rPr>
            </w:pPr>
            <w:r w:rsidRPr="00FF7509">
              <w:rPr>
                <w:rFonts w:asciiTheme="minorHAnsi" w:hAnsiTheme="minorHAnsi" w:cstheme="minorHAnsi"/>
                <w:b/>
                <w:bCs/>
                <w:sz w:val="24"/>
                <w:szCs w:val="24"/>
              </w:rPr>
              <w:t>Testpflicht auf SARS-CoV-2</w:t>
            </w:r>
          </w:p>
        </w:tc>
      </w:tr>
      <w:tr w:rsidR="00665208" w:rsidRPr="00665208" w14:paraId="3507696F" w14:textId="77777777" w:rsidTr="002B17EB">
        <w:tc>
          <w:tcPr>
            <w:tcW w:w="2711" w:type="dxa"/>
          </w:tcPr>
          <w:p w14:paraId="5CDC5D1F" w14:textId="77777777" w:rsidR="00665208" w:rsidRPr="00665208" w:rsidRDefault="00665208" w:rsidP="00665208">
            <w:pPr>
              <w:rPr>
                <w:rFonts w:asciiTheme="minorHAnsi" w:hAnsiTheme="minorHAnsi" w:cstheme="minorHAnsi"/>
                <w:b/>
                <w:bCs/>
              </w:rPr>
            </w:pPr>
            <w:r w:rsidRPr="00665208">
              <w:rPr>
                <w:rFonts w:asciiTheme="minorHAnsi" w:hAnsiTheme="minorHAnsi" w:cstheme="minorHAnsi"/>
                <w:b/>
                <w:bCs/>
              </w:rPr>
              <w:t>Test</w:t>
            </w:r>
            <w:r w:rsidRPr="00665208">
              <w:rPr>
                <w:rFonts w:asciiTheme="minorHAnsi" w:hAnsiTheme="minorHAnsi" w:cstheme="minorHAnsi"/>
                <w:b/>
                <w:bCs/>
                <w:u w:val="single"/>
              </w:rPr>
              <w:t>pflicht</w:t>
            </w:r>
            <w:r w:rsidRPr="00665208">
              <w:rPr>
                <w:rFonts w:asciiTheme="minorHAnsi" w:hAnsiTheme="minorHAnsi" w:cstheme="minorHAnsi"/>
                <w:b/>
                <w:bCs/>
              </w:rPr>
              <w:t xml:space="preserve"> auf SARS-CoV-2</w:t>
            </w:r>
          </w:p>
          <w:p w14:paraId="711668CF" w14:textId="77777777" w:rsidR="00665208" w:rsidRPr="00665208" w:rsidRDefault="00665208" w:rsidP="00665208">
            <w:pPr>
              <w:rPr>
                <w:rFonts w:asciiTheme="minorHAnsi" w:hAnsiTheme="minorHAnsi" w:cstheme="minorHAnsi"/>
                <w:b/>
                <w:bCs/>
              </w:rPr>
            </w:pPr>
            <w:r w:rsidRPr="00665208">
              <w:rPr>
                <w:rFonts w:asciiTheme="minorHAnsi" w:hAnsiTheme="minorHAnsi" w:cstheme="minorHAnsi"/>
                <w:b/>
                <w:bCs/>
              </w:rPr>
              <w:t>(Selbsttest)</w:t>
            </w:r>
          </w:p>
          <w:p w14:paraId="031D6E71" w14:textId="77777777" w:rsidR="00665208" w:rsidRPr="00665208" w:rsidRDefault="00665208" w:rsidP="00665208">
            <w:pPr>
              <w:rPr>
                <w:rFonts w:asciiTheme="minorHAnsi" w:hAnsiTheme="minorHAnsi" w:cstheme="minorHAnsi"/>
                <w:b/>
                <w:bCs/>
              </w:rPr>
            </w:pPr>
          </w:p>
          <w:p w14:paraId="141E3D76" w14:textId="77777777" w:rsidR="00665208" w:rsidRPr="00665208" w:rsidRDefault="00665208" w:rsidP="00665208">
            <w:pPr>
              <w:pStyle w:val="Listenabsatz"/>
              <w:autoSpaceDE w:val="0"/>
              <w:autoSpaceDN w:val="0"/>
              <w:adjustRightInd w:val="0"/>
              <w:ind w:left="170"/>
              <w:rPr>
                <w:rFonts w:asciiTheme="minorHAnsi" w:hAnsiTheme="minorHAnsi" w:cstheme="minorHAnsi"/>
                <w:b/>
                <w:sz w:val="22"/>
                <w:szCs w:val="22"/>
                <w:u w:val="single"/>
              </w:rPr>
            </w:pPr>
            <w:r w:rsidRPr="00665208">
              <w:rPr>
                <w:rFonts w:asciiTheme="minorHAnsi" w:hAnsiTheme="minorHAnsi" w:cstheme="minorHAnsi"/>
                <w:b/>
                <w:sz w:val="22"/>
                <w:szCs w:val="22"/>
                <w:u w:val="single"/>
              </w:rPr>
              <w:t xml:space="preserve">Sieben-Tage-Inzidenz </w:t>
            </w:r>
          </w:p>
          <w:p w14:paraId="6728990E" w14:textId="77777777" w:rsidR="00665208" w:rsidRPr="00665208" w:rsidRDefault="00665208" w:rsidP="00665208">
            <w:pPr>
              <w:pStyle w:val="Listenabsatz"/>
              <w:autoSpaceDE w:val="0"/>
              <w:autoSpaceDN w:val="0"/>
              <w:adjustRightInd w:val="0"/>
              <w:ind w:left="170"/>
              <w:rPr>
                <w:rFonts w:asciiTheme="minorHAnsi" w:hAnsiTheme="minorHAnsi" w:cstheme="minorHAnsi"/>
                <w:sz w:val="22"/>
                <w:szCs w:val="22"/>
                <w:u w:val="single"/>
              </w:rPr>
            </w:pPr>
            <w:r w:rsidRPr="00665208">
              <w:rPr>
                <w:rFonts w:asciiTheme="minorHAnsi" w:hAnsiTheme="minorHAnsi" w:cstheme="minorHAnsi"/>
                <w:b/>
                <w:sz w:val="22"/>
                <w:szCs w:val="22"/>
                <w:u w:val="single"/>
              </w:rPr>
              <w:t xml:space="preserve">&lt; 10: </w:t>
            </w:r>
            <w:r w:rsidRPr="00665208">
              <w:rPr>
                <w:rFonts w:asciiTheme="minorHAnsi" w:hAnsiTheme="minorHAnsi" w:cstheme="minorHAnsi"/>
                <w:sz w:val="22"/>
                <w:szCs w:val="22"/>
                <w:u w:val="single"/>
              </w:rPr>
              <w:t>1x/Woche (beim ersten Zutritt)</w:t>
            </w:r>
          </w:p>
          <w:p w14:paraId="1B8488FA" w14:textId="77777777" w:rsidR="00665208" w:rsidRPr="00665208" w:rsidRDefault="00665208" w:rsidP="00665208">
            <w:pPr>
              <w:pStyle w:val="Listenabsatz"/>
              <w:autoSpaceDE w:val="0"/>
              <w:autoSpaceDN w:val="0"/>
              <w:adjustRightInd w:val="0"/>
              <w:ind w:left="170"/>
              <w:rPr>
                <w:rFonts w:asciiTheme="minorHAnsi" w:hAnsiTheme="minorHAnsi" w:cstheme="minorHAnsi"/>
                <w:bCs/>
                <w:u w:val="single"/>
              </w:rPr>
            </w:pPr>
          </w:p>
          <w:p w14:paraId="46879EF5" w14:textId="77777777" w:rsidR="00665208" w:rsidRPr="00665208" w:rsidRDefault="00665208" w:rsidP="00665208">
            <w:pPr>
              <w:pStyle w:val="Listenabsatz"/>
              <w:autoSpaceDE w:val="0"/>
              <w:autoSpaceDN w:val="0"/>
              <w:adjustRightInd w:val="0"/>
              <w:ind w:left="170"/>
              <w:rPr>
                <w:rFonts w:asciiTheme="minorHAnsi" w:hAnsiTheme="minorHAnsi" w:cstheme="minorHAnsi"/>
                <w:b/>
                <w:sz w:val="22"/>
                <w:szCs w:val="22"/>
                <w:u w:val="single"/>
              </w:rPr>
            </w:pPr>
            <w:r w:rsidRPr="00665208">
              <w:rPr>
                <w:rFonts w:asciiTheme="minorHAnsi" w:hAnsiTheme="minorHAnsi" w:cstheme="minorHAnsi"/>
                <w:b/>
                <w:sz w:val="22"/>
                <w:szCs w:val="22"/>
                <w:u w:val="single"/>
              </w:rPr>
              <w:t xml:space="preserve">Sieben-Tage-Inzidenz </w:t>
            </w:r>
          </w:p>
          <w:p w14:paraId="513D6AA0" w14:textId="5BEA096C" w:rsidR="00665208" w:rsidRPr="00665208" w:rsidRDefault="00665208" w:rsidP="00665208">
            <w:pPr>
              <w:rPr>
                <w:rFonts w:asciiTheme="minorHAnsi" w:hAnsiTheme="minorHAnsi" w:cstheme="minorHAnsi"/>
                <w:b/>
              </w:rPr>
            </w:pPr>
            <w:r w:rsidRPr="00665208">
              <w:rPr>
                <w:rFonts w:asciiTheme="minorHAnsi" w:hAnsiTheme="minorHAnsi" w:cstheme="minorHAnsi"/>
                <w:b/>
                <w:u w:val="single"/>
              </w:rPr>
              <w:lastRenderedPageBreak/>
              <w:t xml:space="preserve">≥ 10: </w:t>
            </w:r>
            <w:r w:rsidRPr="00665208">
              <w:rPr>
                <w:rFonts w:asciiTheme="minorHAnsi" w:hAnsiTheme="minorHAnsi" w:cstheme="minorHAnsi"/>
                <w:u w:val="single"/>
              </w:rPr>
              <w:t>2x/Woche</w:t>
            </w:r>
            <w:r w:rsidRPr="00665208">
              <w:rPr>
                <w:rFonts w:asciiTheme="minorHAnsi" w:hAnsiTheme="minorHAnsi" w:cstheme="minorHAnsi"/>
                <w:bCs/>
                <w:u w:val="single"/>
              </w:rPr>
              <w:t xml:space="preserve"> im Abstand von 3 - 4 Tagen</w:t>
            </w:r>
          </w:p>
        </w:tc>
        <w:tc>
          <w:tcPr>
            <w:tcW w:w="2705" w:type="dxa"/>
          </w:tcPr>
          <w:p w14:paraId="73113100" w14:textId="77777777" w:rsidR="008E39B9" w:rsidRPr="00F30267" w:rsidRDefault="008E39B9" w:rsidP="008E39B9">
            <w:pPr>
              <w:pStyle w:val="Listenabsatz"/>
              <w:numPr>
                <w:ilvl w:val="0"/>
                <w:numId w:val="1"/>
              </w:numPr>
              <w:autoSpaceDE w:val="0"/>
              <w:autoSpaceDN w:val="0"/>
              <w:adjustRightInd w:val="0"/>
              <w:ind w:left="170" w:hanging="170"/>
              <w:rPr>
                <w:rFonts w:asciiTheme="minorHAnsi" w:hAnsiTheme="minorHAnsi" w:cstheme="minorHAnsi"/>
                <w:color w:val="0070C0"/>
                <w:sz w:val="22"/>
                <w:szCs w:val="22"/>
              </w:rPr>
            </w:pPr>
            <w:r w:rsidRPr="00446889">
              <w:rPr>
                <w:rFonts w:asciiTheme="minorHAnsi" w:hAnsiTheme="minorHAnsi" w:cstheme="minorHAnsi"/>
                <w:sz w:val="22"/>
                <w:szCs w:val="22"/>
              </w:rPr>
              <w:lastRenderedPageBreak/>
              <w:t>Lehrkräfte/schulisches Personal</w:t>
            </w:r>
            <w:r>
              <w:rPr>
                <w:rFonts w:asciiTheme="minorHAnsi" w:hAnsiTheme="minorHAnsi" w:cstheme="minorHAnsi"/>
                <w:sz w:val="22"/>
                <w:szCs w:val="22"/>
              </w:rPr>
              <w:t>,</w:t>
            </w:r>
            <w:r w:rsidRPr="00446889">
              <w:rPr>
                <w:rFonts w:asciiTheme="minorHAnsi" w:hAnsiTheme="minorHAnsi" w:cstheme="minorHAnsi"/>
                <w:color w:val="00B050"/>
                <w:sz w:val="22"/>
                <w:szCs w:val="22"/>
              </w:rPr>
              <w:t xml:space="preserve"> </w:t>
            </w:r>
            <w:r>
              <w:rPr>
                <w:rFonts w:asciiTheme="minorHAnsi" w:hAnsiTheme="minorHAnsi" w:cstheme="minorHAnsi"/>
                <w:color w:val="0070C0"/>
                <w:sz w:val="22"/>
                <w:szCs w:val="22"/>
              </w:rPr>
              <w:t xml:space="preserve">ungeimpft </w:t>
            </w:r>
            <w:r w:rsidRPr="00F30267">
              <w:rPr>
                <w:rFonts w:asciiTheme="minorHAnsi" w:hAnsiTheme="minorHAnsi" w:cstheme="minorHAnsi"/>
                <w:color w:val="0070C0"/>
                <w:sz w:val="22"/>
                <w:szCs w:val="22"/>
              </w:rPr>
              <w:t xml:space="preserve">und nicht genesen </w:t>
            </w:r>
            <w:r w:rsidRPr="00F30267">
              <w:rPr>
                <w:rFonts w:asciiTheme="minorHAnsi" w:hAnsiTheme="minorHAnsi" w:cstheme="minorHAnsi"/>
                <w:color w:val="0070C0"/>
                <w:sz w:val="22"/>
                <w:szCs w:val="22"/>
              </w:rPr>
              <w:br/>
            </w:r>
            <w:r w:rsidRPr="00F30267">
              <w:rPr>
                <w:rFonts w:asciiTheme="minorHAnsi" w:hAnsiTheme="minorHAnsi" w:cstheme="minorHAnsi"/>
                <w:color w:val="0070C0"/>
                <w:sz w:val="22"/>
                <w:szCs w:val="22"/>
              </w:rPr>
              <w:sym w:font="Wingdings" w:char="F0E0"/>
            </w:r>
            <w:r w:rsidRPr="00F30267">
              <w:rPr>
                <w:rFonts w:asciiTheme="minorHAnsi" w:hAnsiTheme="minorHAnsi" w:cstheme="minorHAnsi"/>
                <w:color w:val="0070C0"/>
                <w:sz w:val="22"/>
                <w:szCs w:val="22"/>
              </w:rPr>
              <w:t xml:space="preserve"> täglich </w:t>
            </w:r>
          </w:p>
          <w:p w14:paraId="7591B24D" w14:textId="77777777" w:rsidR="008E39B9" w:rsidRPr="00F30267" w:rsidRDefault="008E39B9" w:rsidP="008E39B9">
            <w:pPr>
              <w:pStyle w:val="Listenabsatz"/>
              <w:autoSpaceDE w:val="0"/>
              <w:autoSpaceDN w:val="0"/>
              <w:adjustRightInd w:val="0"/>
              <w:ind w:left="170"/>
              <w:rPr>
                <w:rFonts w:asciiTheme="minorHAnsi" w:hAnsiTheme="minorHAnsi" w:cstheme="minorHAnsi"/>
                <w:color w:val="0070C0"/>
                <w:sz w:val="22"/>
                <w:szCs w:val="22"/>
              </w:rPr>
            </w:pPr>
            <w:r w:rsidRPr="00F30267">
              <w:rPr>
                <w:rFonts w:asciiTheme="minorHAnsi" w:hAnsiTheme="minorHAnsi" w:cstheme="minorHAnsi"/>
                <w:color w:val="0070C0"/>
                <w:sz w:val="22"/>
                <w:szCs w:val="22"/>
              </w:rPr>
              <w:t>(3 kostenfreie Tests im Rahmen der schulischen Testung, alle weiteren auf eigene Kosten)</w:t>
            </w:r>
          </w:p>
          <w:p w14:paraId="717223FD" w14:textId="77777777" w:rsidR="008E39B9" w:rsidRPr="0036242E" w:rsidRDefault="008E39B9" w:rsidP="008E39B9">
            <w:pPr>
              <w:pStyle w:val="Listenabsatz"/>
              <w:autoSpaceDE w:val="0"/>
              <w:autoSpaceDN w:val="0"/>
              <w:adjustRightInd w:val="0"/>
              <w:ind w:left="170"/>
              <w:rPr>
                <w:rFonts w:asciiTheme="minorHAnsi" w:hAnsiTheme="minorHAnsi" w:cstheme="minorHAnsi"/>
                <w:color w:val="00B050"/>
                <w:sz w:val="22"/>
                <w:szCs w:val="22"/>
              </w:rPr>
            </w:pPr>
          </w:p>
          <w:p w14:paraId="42DB9007" w14:textId="77777777" w:rsidR="008E39B9" w:rsidRPr="0036242E" w:rsidRDefault="008E39B9" w:rsidP="008E39B9">
            <w:pPr>
              <w:pStyle w:val="Listenabsatz"/>
              <w:numPr>
                <w:ilvl w:val="0"/>
                <w:numId w:val="1"/>
              </w:numPr>
              <w:autoSpaceDE w:val="0"/>
              <w:autoSpaceDN w:val="0"/>
              <w:adjustRightInd w:val="0"/>
              <w:ind w:left="170" w:hanging="170"/>
              <w:rPr>
                <w:rFonts w:asciiTheme="minorHAnsi" w:hAnsiTheme="minorHAnsi" w:cstheme="minorHAnsi"/>
                <w:color w:val="0070C0"/>
                <w:sz w:val="22"/>
                <w:szCs w:val="22"/>
              </w:rPr>
            </w:pPr>
            <w:r w:rsidRPr="0036242E">
              <w:rPr>
                <w:rFonts w:asciiTheme="minorHAnsi" w:hAnsiTheme="minorHAnsi" w:cstheme="minorHAnsi"/>
                <w:sz w:val="22"/>
                <w:szCs w:val="22"/>
              </w:rPr>
              <w:lastRenderedPageBreak/>
              <w:t xml:space="preserve"> Schüler/innen aller Klassenstufen </w:t>
            </w:r>
            <w:r>
              <w:rPr>
                <w:rFonts w:asciiTheme="minorHAnsi" w:hAnsiTheme="minorHAnsi" w:cstheme="minorHAnsi"/>
                <w:sz w:val="22"/>
                <w:szCs w:val="22"/>
              </w:rPr>
              <w:br/>
            </w:r>
            <w:r w:rsidRPr="00446889">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F30267">
              <w:rPr>
                <w:rFonts w:asciiTheme="minorHAnsi" w:hAnsiTheme="minorHAnsi" w:cstheme="minorHAnsi"/>
                <w:sz w:val="22"/>
                <w:szCs w:val="22"/>
                <w:u w:val="single"/>
              </w:rPr>
              <w:t>3x/Woche jeweils</w:t>
            </w:r>
            <w:r w:rsidRPr="00F30267">
              <w:rPr>
                <w:rFonts w:asciiTheme="minorHAnsi" w:hAnsiTheme="minorHAnsi" w:cstheme="minorHAnsi"/>
                <w:bCs/>
                <w:sz w:val="22"/>
                <w:szCs w:val="22"/>
                <w:u w:val="single"/>
              </w:rPr>
              <w:t xml:space="preserve"> im Abstand von 2 Tagen (beim ersten Zutritt, </w:t>
            </w:r>
            <w:r w:rsidRPr="0036242E">
              <w:rPr>
                <w:rFonts w:asciiTheme="minorHAnsi" w:hAnsiTheme="minorHAnsi" w:cstheme="minorHAnsi"/>
                <w:sz w:val="22"/>
                <w:szCs w:val="22"/>
                <w:u w:val="single"/>
              </w:rPr>
              <w:t>in Internaten sofort bei Anreise)</w:t>
            </w:r>
          </w:p>
          <w:p w14:paraId="7C3144C4" w14:textId="77777777" w:rsidR="008E39B9" w:rsidRPr="0036242E" w:rsidRDefault="008E39B9" w:rsidP="008E39B9">
            <w:pPr>
              <w:pStyle w:val="Listenabsatz"/>
              <w:autoSpaceDE w:val="0"/>
              <w:autoSpaceDN w:val="0"/>
              <w:adjustRightInd w:val="0"/>
              <w:ind w:left="170"/>
              <w:rPr>
                <w:rFonts w:asciiTheme="minorHAnsi" w:hAnsiTheme="minorHAnsi" w:cstheme="minorHAnsi"/>
                <w:color w:val="0070C0"/>
                <w:sz w:val="22"/>
                <w:szCs w:val="22"/>
              </w:rPr>
            </w:pPr>
          </w:p>
          <w:p w14:paraId="09280672" w14:textId="77777777" w:rsidR="008E39B9" w:rsidRPr="00F30267" w:rsidRDefault="008E39B9" w:rsidP="008E39B9">
            <w:pPr>
              <w:pStyle w:val="Listenabsatz"/>
              <w:numPr>
                <w:ilvl w:val="0"/>
                <w:numId w:val="1"/>
              </w:numPr>
              <w:autoSpaceDE w:val="0"/>
              <w:autoSpaceDN w:val="0"/>
              <w:adjustRightInd w:val="0"/>
              <w:ind w:left="170" w:hanging="170"/>
              <w:rPr>
                <w:rFonts w:asciiTheme="minorHAnsi" w:hAnsiTheme="minorHAnsi" w:cstheme="minorHAnsi"/>
                <w:sz w:val="22"/>
                <w:szCs w:val="22"/>
              </w:rPr>
            </w:pPr>
            <w:r w:rsidRPr="00F30267">
              <w:rPr>
                <w:rFonts w:asciiTheme="minorHAnsi" w:hAnsiTheme="minorHAnsi" w:cstheme="minorHAnsi"/>
                <w:sz w:val="22"/>
                <w:szCs w:val="22"/>
              </w:rPr>
              <w:t>Elternabende, Elterngespräche und Gremien der Elternmitwirkung</w:t>
            </w:r>
          </w:p>
          <w:p w14:paraId="5F8C04FA" w14:textId="77777777" w:rsidR="008E39B9" w:rsidRPr="00F30267" w:rsidRDefault="008E39B9" w:rsidP="008E39B9">
            <w:pPr>
              <w:autoSpaceDE w:val="0"/>
              <w:autoSpaceDN w:val="0"/>
              <w:adjustRightInd w:val="0"/>
              <w:rPr>
                <w:rFonts w:asciiTheme="minorHAnsi" w:hAnsiTheme="minorHAnsi" w:cstheme="minorHAnsi"/>
                <w:color w:val="0070C0"/>
              </w:rPr>
            </w:pPr>
            <w:r w:rsidRPr="00F30267">
              <w:rPr>
                <w:rFonts w:asciiTheme="minorHAnsi" w:eastAsia="Times New Roman" w:hAnsiTheme="minorHAnsi" w:cstheme="minorHAnsi"/>
                <w:color w:val="0070C0"/>
                <w:lang w:eastAsia="de-DE"/>
              </w:rPr>
              <w:t xml:space="preserve">   </w:t>
            </w:r>
            <w:r w:rsidRPr="00F30267">
              <w:rPr>
                <w:rFonts w:asciiTheme="minorHAnsi" w:hAnsiTheme="minorHAnsi" w:cstheme="minorHAnsi"/>
                <w:color w:val="0070C0"/>
              </w:rPr>
              <w:sym w:font="Wingdings" w:char="F0E0"/>
            </w:r>
            <w:r w:rsidRPr="00F30267">
              <w:rPr>
                <w:rFonts w:asciiTheme="minorHAnsi" w:hAnsiTheme="minorHAnsi" w:cstheme="minorHAnsi"/>
                <w:color w:val="0070C0"/>
              </w:rPr>
              <w:t xml:space="preserve"> </w:t>
            </w:r>
            <w:r w:rsidRPr="00F30267">
              <w:rPr>
                <w:rFonts w:asciiTheme="minorHAnsi" w:eastAsia="Times New Roman" w:hAnsiTheme="minorHAnsi" w:cstheme="minorHAnsi"/>
                <w:color w:val="0070C0"/>
                <w:lang w:eastAsia="de-DE"/>
              </w:rPr>
              <w:t xml:space="preserve"> </w:t>
            </w:r>
            <w:r w:rsidRPr="00F30267">
              <w:rPr>
                <w:rFonts w:asciiTheme="minorHAnsi" w:hAnsiTheme="minorHAnsi" w:cstheme="minorHAnsi"/>
                <w:color w:val="0070C0"/>
              </w:rPr>
              <w:t>täglich vor Zutritt</w:t>
            </w:r>
          </w:p>
          <w:p w14:paraId="3C3067A6" w14:textId="7F9E856F" w:rsidR="00665208" w:rsidRPr="00665208" w:rsidRDefault="00665208" w:rsidP="00665208">
            <w:pPr>
              <w:pStyle w:val="Listenabsatz"/>
              <w:autoSpaceDE w:val="0"/>
              <w:autoSpaceDN w:val="0"/>
              <w:adjustRightInd w:val="0"/>
              <w:ind w:left="170"/>
              <w:rPr>
                <w:rFonts w:asciiTheme="minorHAnsi" w:hAnsiTheme="minorHAnsi" w:cstheme="minorHAnsi"/>
              </w:rPr>
            </w:pPr>
          </w:p>
        </w:tc>
        <w:tc>
          <w:tcPr>
            <w:tcW w:w="3853" w:type="dxa"/>
          </w:tcPr>
          <w:p w14:paraId="78E4918B" w14:textId="77777777" w:rsidR="008E39B9" w:rsidRPr="0098795E" w:rsidRDefault="008E39B9" w:rsidP="008E39B9">
            <w:pPr>
              <w:pStyle w:val="Listenabsatz"/>
              <w:numPr>
                <w:ilvl w:val="0"/>
                <w:numId w:val="1"/>
              </w:numPr>
              <w:autoSpaceDE w:val="0"/>
              <w:autoSpaceDN w:val="0"/>
              <w:adjustRightInd w:val="0"/>
              <w:ind w:left="170" w:hanging="170"/>
              <w:rPr>
                <w:rFonts w:asciiTheme="minorHAnsi" w:hAnsiTheme="minorHAnsi" w:cstheme="minorHAnsi"/>
                <w:strike/>
                <w:sz w:val="22"/>
                <w:szCs w:val="22"/>
              </w:rPr>
            </w:pPr>
            <w:r w:rsidRPr="001B10FB">
              <w:rPr>
                <w:rFonts w:asciiTheme="minorHAnsi" w:hAnsiTheme="minorHAnsi" w:cstheme="minorHAnsi"/>
                <w:sz w:val="22"/>
                <w:szCs w:val="22"/>
              </w:rPr>
              <w:lastRenderedPageBreak/>
              <w:t>Test</w:t>
            </w:r>
            <w:r w:rsidRPr="00F97502">
              <w:rPr>
                <w:rFonts w:asciiTheme="minorHAnsi" w:hAnsiTheme="minorHAnsi" w:cstheme="minorHAnsi"/>
                <w:sz w:val="22"/>
                <w:szCs w:val="22"/>
              </w:rPr>
              <w:t xml:space="preserve">nachweis </w:t>
            </w:r>
            <w:r>
              <w:rPr>
                <w:rFonts w:asciiTheme="minorHAnsi" w:hAnsiTheme="minorHAnsi" w:cstheme="minorHAnsi"/>
                <w:sz w:val="22"/>
                <w:szCs w:val="22"/>
              </w:rPr>
              <w:t>wird gefordert</w:t>
            </w:r>
            <w:r w:rsidRPr="001B10FB">
              <w:rPr>
                <w:rFonts w:asciiTheme="minorHAnsi" w:hAnsiTheme="minorHAnsi" w:cstheme="minorHAnsi"/>
                <w:sz w:val="22"/>
                <w:szCs w:val="22"/>
              </w:rPr>
              <w:t xml:space="preserve"> für Betreten des Schulgeländes / Schulgebäudes / Teilnahme am Präsenzunterricht</w:t>
            </w:r>
            <w:r>
              <w:rPr>
                <w:rFonts w:asciiTheme="minorHAnsi" w:hAnsiTheme="minorHAnsi" w:cstheme="minorHAnsi"/>
                <w:sz w:val="22"/>
                <w:szCs w:val="22"/>
              </w:rPr>
              <w:t xml:space="preserve"> / </w:t>
            </w:r>
            <w:r w:rsidRPr="0098795E">
              <w:rPr>
                <w:rFonts w:asciiTheme="minorHAnsi" w:hAnsiTheme="minorHAnsi" w:cstheme="minorHAnsi"/>
                <w:sz w:val="22"/>
                <w:szCs w:val="22"/>
              </w:rPr>
              <w:t xml:space="preserve">Schulinternate </w:t>
            </w:r>
          </w:p>
          <w:p w14:paraId="73B079D4" w14:textId="77777777" w:rsidR="008E39B9" w:rsidRPr="0055437E" w:rsidRDefault="008E39B9" w:rsidP="008E39B9">
            <w:pPr>
              <w:pStyle w:val="Listenabsatz"/>
              <w:numPr>
                <w:ilvl w:val="0"/>
                <w:numId w:val="1"/>
              </w:numPr>
              <w:autoSpaceDE w:val="0"/>
              <w:autoSpaceDN w:val="0"/>
              <w:adjustRightInd w:val="0"/>
              <w:ind w:left="170" w:hanging="170"/>
              <w:rPr>
                <w:rFonts w:asciiTheme="minorHAnsi" w:hAnsiTheme="minorHAnsi" w:cstheme="minorHAnsi"/>
                <w:strike/>
                <w:sz w:val="22"/>
                <w:szCs w:val="22"/>
              </w:rPr>
            </w:pPr>
            <w:r w:rsidRPr="0098795E">
              <w:rPr>
                <w:rFonts w:asciiTheme="minorHAnsi" w:hAnsiTheme="minorHAnsi" w:cstheme="minorHAnsi"/>
                <w:sz w:val="22"/>
                <w:szCs w:val="22"/>
              </w:rPr>
              <w:t xml:space="preserve">Zutritt nur mit negativem Testergebnis auf SARS-CoV-2 </w:t>
            </w:r>
            <w:r w:rsidRPr="0098795E">
              <w:rPr>
                <w:rFonts w:asciiTheme="minorHAnsi" w:hAnsiTheme="minorHAnsi" w:cstheme="minorHAnsi"/>
                <w:sz w:val="22"/>
                <w:szCs w:val="22"/>
              </w:rPr>
              <w:br/>
              <w:t>(Ausnahme keine Testpflicht für Be</w:t>
            </w:r>
            <w:r w:rsidRPr="0098795E">
              <w:rPr>
                <w:rFonts w:asciiTheme="minorHAnsi" w:hAnsiTheme="minorHAnsi" w:cstheme="minorHAnsi"/>
                <w:sz w:val="22"/>
                <w:szCs w:val="22"/>
              </w:rPr>
              <w:lastRenderedPageBreak/>
              <w:t xml:space="preserve">gleitpersonen für </w:t>
            </w:r>
            <w:r w:rsidRPr="0098795E">
              <w:rPr>
                <w:rFonts w:asciiTheme="minorHAnsi" w:hAnsiTheme="minorHAnsi" w:cstheme="minorHAnsi"/>
                <w:b/>
                <w:bCs/>
                <w:sz w:val="22"/>
                <w:szCs w:val="22"/>
              </w:rPr>
              <w:t xml:space="preserve">kurzzeitige </w:t>
            </w:r>
            <w:r w:rsidRPr="0098795E">
              <w:rPr>
                <w:rFonts w:asciiTheme="minorHAnsi" w:hAnsiTheme="minorHAnsi" w:cstheme="minorHAnsi"/>
                <w:sz w:val="22"/>
                <w:szCs w:val="22"/>
              </w:rPr>
              <w:t xml:space="preserve">Begleitung von Schüler/innen zum Bringen </w:t>
            </w:r>
            <w:r w:rsidRPr="00FA3E42">
              <w:rPr>
                <w:rFonts w:asciiTheme="minorHAnsi" w:hAnsiTheme="minorHAnsi" w:cstheme="minorHAnsi"/>
                <w:sz w:val="22"/>
                <w:szCs w:val="22"/>
              </w:rPr>
              <w:t>und Abhole</w:t>
            </w:r>
            <w:r w:rsidRPr="00884A78">
              <w:rPr>
                <w:rFonts w:asciiTheme="minorHAnsi" w:hAnsiTheme="minorHAnsi" w:cstheme="minorHAnsi"/>
                <w:sz w:val="22"/>
                <w:szCs w:val="22"/>
              </w:rPr>
              <w:t xml:space="preserve">n; </w:t>
            </w:r>
          </w:p>
          <w:p w14:paraId="543EAF6D" w14:textId="77777777" w:rsidR="008E39B9" w:rsidRPr="00F97502" w:rsidRDefault="008E39B9" w:rsidP="008E39B9">
            <w:pPr>
              <w:pStyle w:val="Listenabsatz"/>
              <w:autoSpaceDE w:val="0"/>
              <w:autoSpaceDN w:val="0"/>
              <w:adjustRightInd w:val="0"/>
              <w:ind w:left="170"/>
              <w:rPr>
                <w:rFonts w:asciiTheme="minorHAnsi" w:hAnsiTheme="minorHAnsi" w:cstheme="minorHAnsi"/>
                <w:sz w:val="22"/>
                <w:szCs w:val="22"/>
              </w:rPr>
            </w:pPr>
            <w:r w:rsidRPr="00FA3E42">
              <w:rPr>
                <w:rFonts w:asciiTheme="minorHAnsi" w:hAnsiTheme="minorHAnsi" w:cstheme="minorHAnsi"/>
                <w:sz w:val="22"/>
                <w:szCs w:val="22"/>
              </w:rPr>
              <w:t>bei Bet</w:t>
            </w:r>
            <w:r>
              <w:rPr>
                <w:rFonts w:asciiTheme="minorHAnsi" w:hAnsiTheme="minorHAnsi" w:cstheme="minorHAnsi"/>
                <w:sz w:val="22"/>
                <w:szCs w:val="22"/>
              </w:rPr>
              <w:t>reten des Geländes / Gebäudes</w:t>
            </w:r>
            <w:r w:rsidRPr="00FA3E42">
              <w:rPr>
                <w:rFonts w:asciiTheme="minorHAnsi" w:hAnsiTheme="minorHAnsi" w:cstheme="minorHAnsi"/>
                <w:sz w:val="22"/>
                <w:szCs w:val="22"/>
              </w:rPr>
              <w:t xml:space="preserve"> aber </w:t>
            </w:r>
            <w:r w:rsidRPr="00F97502">
              <w:rPr>
                <w:rFonts w:asciiTheme="minorHAnsi" w:hAnsiTheme="minorHAnsi" w:cstheme="minorHAnsi"/>
                <w:sz w:val="22"/>
                <w:szCs w:val="22"/>
              </w:rPr>
              <w:t>MNB)</w:t>
            </w:r>
          </w:p>
          <w:p w14:paraId="03DCDAB8" w14:textId="77777777" w:rsidR="008E39B9" w:rsidRPr="00FA3E42" w:rsidRDefault="008E39B9" w:rsidP="008E39B9">
            <w:pPr>
              <w:pStyle w:val="Listenabsatz"/>
              <w:numPr>
                <w:ilvl w:val="0"/>
                <w:numId w:val="1"/>
              </w:numPr>
              <w:autoSpaceDE w:val="0"/>
              <w:autoSpaceDN w:val="0"/>
              <w:adjustRightInd w:val="0"/>
              <w:ind w:left="170" w:hanging="170"/>
              <w:rPr>
                <w:rFonts w:asciiTheme="minorHAnsi" w:hAnsiTheme="minorHAnsi" w:cstheme="minorHAnsi"/>
                <w:sz w:val="22"/>
                <w:szCs w:val="22"/>
              </w:rPr>
            </w:pPr>
            <w:r w:rsidRPr="00FA3E42">
              <w:rPr>
                <w:rFonts w:asciiTheme="minorHAnsi" w:hAnsiTheme="minorHAnsi" w:cstheme="minorHAnsi"/>
                <w:sz w:val="22"/>
                <w:szCs w:val="22"/>
              </w:rPr>
              <w:t>Anzuerkennen sind:</w:t>
            </w:r>
          </w:p>
          <w:p w14:paraId="4ABF6A75" w14:textId="77777777" w:rsidR="008E39B9" w:rsidRPr="0007311A" w:rsidRDefault="008E39B9" w:rsidP="008E39B9">
            <w:pPr>
              <w:pStyle w:val="Listenabsatz"/>
              <w:numPr>
                <w:ilvl w:val="0"/>
                <w:numId w:val="2"/>
              </w:numPr>
              <w:spacing w:before="60"/>
              <w:ind w:left="311" w:hanging="141"/>
              <w:rPr>
                <w:rFonts w:asciiTheme="minorHAnsi" w:hAnsiTheme="minorHAnsi" w:cstheme="minorHAnsi"/>
                <w:strike/>
                <w:sz w:val="22"/>
                <w:szCs w:val="22"/>
              </w:rPr>
            </w:pPr>
            <w:r w:rsidRPr="0007311A">
              <w:rPr>
                <w:rFonts w:asciiTheme="minorHAnsi" w:hAnsiTheme="minorHAnsi" w:cstheme="minorHAnsi"/>
                <w:sz w:val="22"/>
                <w:szCs w:val="22"/>
              </w:rPr>
              <w:t>Testung an der Schule - unmittelbar nach Betreten (Ausnahmefälle vereinzelt für Förderschüler/innen und Schüler/innen im inklusiven Unterricht, s. Schulleiterschreiben vom 12.05.2021)</w:t>
            </w:r>
          </w:p>
          <w:p w14:paraId="2C63EB63" w14:textId="77777777" w:rsidR="008E39B9" w:rsidRPr="00DC3802" w:rsidRDefault="008E39B9" w:rsidP="008E39B9">
            <w:pPr>
              <w:pStyle w:val="Listenabsatz"/>
              <w:numPr>
                <w:ilvl w:val="0"/>
                <w:numId w:val="2"/>
              </w:numPr>
              <w:spacing w:before="60"/>
              <w:ind w:left="311" w:hanging="141"/>
              <w:rPr>
                <w:rFonts w:asciiTheme="minorHAnsi" w:hAnsiTheme="minorHAnsi" w:cstheme="minorHAnsi"/>
                <w:sz w:val="22"/>
                <w:szCs w:val="22"/>
              </w:rPr>
            </w:pPr>
            <w:r w:rsidRPr="00DC3802">
              <w:rPr>
                <w:rFonts w:asciiTheme="minorHAnsi" w:hAnsiTheme="minorHAnsi" w:cstheme="minorHAnsi"/>
                <w:sz w:val="22"/>
                <w:szCs w:val="22"/>
              </w:rPr>
              <w:t>Testnachweis im Rahmen einer betrieblichen Testung im Sinne des Arbeitsschutzes durch Personal oder unter Aufsicht</w:t>
            </w:r>
          </w:p>
          <w:p w14:paraId="104A097D" w14:textId="77777777" w:rsidR="008E39B9" w:rsidRPr="00B43EFB" w:rsidRDefault="008E39B9" w:rsidP="008E39B9">
            <w:pPr>
              <w:pStyle w:val="Listenabsatz"/>
              <w:numPr>
                <w:ilvl w:val="0"/>
                <w:numId w:val="2"/>
              </w:numPr>
              <w:spacing w:before="60"/>
              <w:ind w:left="311" w:hanging="141"/>
              <w:rPr>
                <w:rFonts w:asciiTheme="minorHAnsi" w:hAnsiTheme="minorHAnsi" w:cstheme="minorHAnsi"/>
                <w:strike/>
                <w:sz w:val="22"/>
                <w:szCs w:val="22"/>
              </w:rPr>
            </w:pPr>
            <w:r w:rsidRPr="00B43EFB">
              <w:rPr>
                <w:rFonts w:asciiTheme="minorHAnsi" w:hAnsiTheme="minorHAnsi" w:cstheme="minorHAnsi"/>
                <w:sz w:val="22"/>
                <w:szCs w:val="22"/>
              </w:rPr>
              <w:t xml:space="preserve">Test bzw. Bescheinigung einer für die Abnahme von Tests zuständigen Stelle (berechtigte Leistungserbringer gemäß § 6 Absatz 1 der Coronavirus-Testverordnung in der jeweils geltenden Fassung) </w:t>
            </w:r>
          </w:p>
          <w:p w14:paraId="035AAFB2" w14:textId="77777777" w:rsidR="008E39B9" w:rsidRPr="0007311A" w:rsidRDefault="008E39B9" w:rsidP="008E39B9">
            <w:pPr>
              <w:pStyle w:val="Listenabsatz"/>
              <w:numPr>
                <w:ilvl w:val="0"/>
                <w:numId w:val="5"/>
              </w:numPr>
              <w:spacing w:before="60"/>
              <w:ind w:left="283" w:hanging="284"/>
              <w:rPr>
                <w:rFonts w:asciiTheme="minorHAnsi" w:hAnsiTheme="minorHAnsi" w:cstheme="minorHAnsi"/>
                <w:strike/>
                <w:sz w:val="22"/>
                <w:szCs w:val="22"/>
              </w:rPr>
            </w:pPr>
            <w:r w:rsidRPr="0007311A">
              <w:rPr>
                <w:rFonts w:asciiTheme="minorHAnsi" w:hAnsiTheme="minorHAnsi" w:cstheme="minorHAnsi"/>
                <w:sz w:val="22"/>
                <w:szCs w:val="22"/>
              </w:rPr>
              <w:t xml:space="preserve">Testung darf bei Vorlage nicht älter als 24 Stunden </w:t>
            </w:r>
            <w:r w:rsidRPr="00420E33">
              <w:rPr>
                <w:rFonts w:asciiTheme="minorHAnsi" w:hAnsiTheme="minorHAnsi" w:cstheme="minorHAnsi"/>
                <w:sz w:val="22"/>
                <w:szCs w:val="22"/>
              </w:rPr>
              <w:t xml:space="preserve">sein (PCR-Test 48 Std.)  </w:t>
            </w:r>
          </w:p>
          <w:p w14:paraId="280517E2" w14:textId="4912E461" w:rsidR="00665208" w:rsidRPr="00665208" w:rsidRDefault="008E39B9" w:rsidP="008E39B9">
            <w:pPr>
              <w:pStyle w:val="Listenabsatz"/>
              <w:autoSpaceDE w:val="0"/>
              <w:autoSpaceDN w:val="0"/>
              <w:adjustRightInd w:val="0"/>
              <w:ind w:left="170"/>
              <w:rPr>
                <w:rFonts w:asciiTheme="minorHAnsi" w:hAnsiTheme="minorHAnsi" w:cstheme="minorHAnsi"/>
                <w:sz w:val="22"/>
                <w:szCs w:val="22"/>
              </w:rPr>
            </w:pPr>
            <w:r w:rsidRPr="00B43EFB">
              <w:rPr>
                <w:rFonts w:asciiTheme="minorHAnsi" w:hAnsiTheme="minorHAnsi" w:cstheme="minorHAnsi"/>
                <w:sz w:val="22"/>
                <w:szCs w:val="22"/>
              </w:rPr>
              <w:t>auf Zutrittsverbot im Eingangsbereich hinweisen</w:t>
            </w:r>
          </w:p>
        </w:tc>
        <w:tc>
          <w:tcPr>
            <w:tcW w:w="3365" w:type="dxa"/>
          </w:tcPr>
          <w:p w14:paraId="74429678" w14:textId="77777777" w:rsidR="00665208" w:rsidRDefault="00665208" w:rsidP="00665208">
            <w:pPr>
              <w:rPr>
                <w:rFonts w:asciiTheme="minorHAnsi" w:hAnsiTheme="minorHAnsi" w:cstheme="minorHAnsi"/>
              </w:rPr>
            </w:pPr>
            <w:r w:rsidRPr="00665208">
              <w:rPr>
                <w:rFonts w:asciiTheme="minorHAnsi" w:hAnsiTheme="minorHAnsi" w:cstheme="minorHAnsi"/>
              </w:rPr>
              <w:lastRenderedPageBreak/>
              <w:t>Testkits zur Laienselbstanwendung</w:t>
            </w:r>
          </w:p>
          <w:p w14:paraId="343AD057" w14:textId="77777777" w:rsidR="008E39B9" w:rsidRDefault="008E39B9" w:rsidP="00665208">
            <w:pPr>
              <w:rPr>
                <w:rFonts w:asciiTheme="minorHAnsi" w:hAnsiTheme="minorHAnsi" w:cstheme="minorHAnsi"/>
              </w:rPr>
            </w:pPr>
          </w:p>
          <w:p w14:paraId="4F87EAEF" w14:textId="77777777" w:rsidR="008E39B9" w:rsidRDefault="008E39B9" w:rsidP="008E39B9">
            <w:pPr>
              <w:rPr>
                <w:rFonts w:asciiTheme="minorHAnsi" w:hAnsiTheme="minorHAnsi" w:cstheme="minorHAnsi"/>
              </w:rPr>
            </w:pPr>
            <w:r w:rsidRPr="00B43EFB">
              <w:rPr>
                <w:rFonts w:asciiTheme="minorHAnsi" w:hAnsiTheme="minorHAnsi" w:cstheme="minorHAnsi"/>
              </w:rPr>
              <w:t>Nachweis des vorgelegten Tests und des Testergebnisses in der Schule kann dokumentiert werden; Dokumentation ist zu lös</w:t>
            </w:r>
            <w:r>
              <w:rPr>
                <w:rFonts w:asciiTheme="minorHAnsi" w:hAnsiTheme="minorHAnsi" w:cstheme="minorHAnsi"/>
              </w:rPr>
              <w:t>chen, wenn für Fristenkontrolle</w:t>
            </w:r>
            <w:r w:rsidRPr="00B43EFB">
              <w:rPr>
                <w:rFonts w:asciiTheme="minorHAnsi" w:hAnsiTheme="minorHAnsi" w:cstheme="minorHAnsi"/>
              </w:rPr>
              <w:t xml:space="preserve"> nicht mehr benötigt </w:t>
            </w:r>
          </w:p>
          <w:p w14:paraId="66720500" w14:textId="29F19701" w:rsidR="008E39B9" w:rsidRPr="00665208" w:rsidRDefault="008E39B9" w:rsidP="00665208">
            <w:pPr>
              <w:rPr>
                <w:rFonts w:asciiTheme="minorHAnsi" w:hAnsiTheme="minorHAnsi" w:cstheme="minorHAnsi"/>
              </w:rPr>
            </w:pPr>
          </w:p>
        </w:tc>
        <w:tc>
          <w:tcPr>
            <w:tcW w:w="2566" w:type="dxa"/>
          </w:tcPr>
          <w:p w14:paraId="7909288E" w14:textId="77777777" w:rsidR="00665208" w:rsidRPr="00665208" w:rsidRDefault="00665208" w:rsidP="00665208">
            <w:pPr>
              <w:rPr>
                <w:rFonts w:asciiTheme="minorHAnsi" w:hAnsiTheme="minorHAnsi" w:cstheme="minorHAnsi"/>
                <w:i/>
              </w:rPr>
            </w:pPr>
            <w:r w:rsidRPr="00665208">
              <w:rPr>
                <w:rFonts w:asciiTheme="minorHAnsi" w:hAnsiTheme="minorHAnsi" w:cstheme="minorHAnsi"/>
                <w:i/>
              </w:rPr>
              <w:t>Schulleitung, Beschäftigte in Schule</w:t>
            </w:r>
          </w:p>
          <w:p w14:paraId="3F36D147" w14:textId="77777777" w:rsidR="00665208" w:rsidRPr="00665208" w:rsidRDefault="00665208" w:rsidP="00665208">
            <w:pPr>
              <w:rPr>
                <w:rFonts w:asciiTheme="minorHAnsi" w:hAnsiTheme="minorHAnsi" w:cstheme="minorHAnsi"/>
                <w:i/>
              </w:rPr>
            </w:pPr>
          </w:p>
        </w:tc>
      </w:tr>
      <w:tr w:rsidR="00665208" w:rsidRPr="0072178E" w14:paraId="464A178B" w14:textId="77777777" w:rsidTr="002B17EB">
        <w:tc>
          <w:tcPr>
            <w:tcW w:w="2711" w:type="dxa"/>
          </w:tcPr>
          <w:p w14:paraId="0C6FB1C3" w14:textId="77777777" w:rsidR="00665208" w:rsidRPr="00340D4D" w:rsidRDefault="00665208" w:rsidP="00665208">
            <w:pPr>
              <w:rPr>
                <w:rFonts w:asciiTheme="minorHAnsi" w:hAnsiTheme="minorHAnsi" w:cstheme="minorHAnsi"/>
                <w:b/>
                <w:bCs/>
              </w:rPr>
            </w:pPr>
          </w:p>
        </w:tc>
        <w:tc>
          <w:tcPr>
            <w:tcW w:w="2705" w:type="dxa"/>
          </w:tcPr>
          <w:p w14:paraId="340347B4" w14:textId="77777777" w:rsidR="00665208" w:rsidRPr="00FF7509" w:rsidRDefault="00665208" w:rsidP="00665208">
            <w:pPr>
              <w:pStyle w:val="Listenabsatz"/>
              <w:autoSpaceDE w:val="0"/>
              <w:autoSpaceDN w:val="0"/>
              <w:adjustRightInd w:val="0"/>
              <w:ind w:left="170"/>
              <w:rPr>
                <w:rFonts w:asciiTheme="minorHAnsi" w:hAnsiTheme="minorHAnsi" w:cstheme="minorHAnsi"/>
                <w:sz w:val="22"/>
                <w:szCs w:val="22"/>
              </w:rPr>
            </w:pPr>
          </w:p>
        </w:tc>
        <w:tc>
          <w:tcPr>
            <w:tcW w:w="3853" w:type="dxa"/>
          </w:tcPr>
          <w:p w14:paraId="3C0181B4" w14:textId="77777777" w:rsidR="008E39B9" w:rsidRPr="00915DAB" w:rsidRDefault="008E39B9" w:rsidP="008E39B9">
            <w:pPr>
              <w:pStyle w:val="Listenabsatz"/>
              <w:numPr>
                <w:ilvl w:val="0"/>
                <w:numId w:val="1"/>
              </w:numPr>
              <w:autoSpaceDE w:val="0"/>
              <w:autoSpaceDN w:val="0"/>
              <w:adjustRightInd w:val="0"/>
              <w:ind w:left="170" w:hanging="170"/>
              <w:rPr>
                <w:rFonts w:asciiTheme="minorHAnsi" w:hAnsiTheme="minorHAnsi" w:cstheme="minorHAnsi"/>
                <w:sz w:val="22"/>
                <w:szCs w:val="22"/>
              </w:rPr>
            </w:pPr>
            <w:r w:rsidRPr="00915DAB">
              <w:rPr>
                <w:rFonts w:asciiTheme="minorHAnsi" w:hAnsiTheme="minorHAnsi" w:cstheme="minorHAnsi"/>
                <w:sz w:val="22"/>
                <w:szCs w:val="22"/>
              </w:rPr>
              <w:t xml:space="preserve">Testpflicht (und damit Zutrittsverbot zum Gelände) gilt </w:t>
            </w:r>
            <w:r w:rsidRPr="00915DAB">
              <w:rPr>
                <w:rFonts w:asciiTheme="minorHAnsi" w:hAnsiTheme="minorHAnsi" w:cstheme="minorHAnsi"/>
                <w:b/>
                <w:bCs/>
                <w:sz w:val="22"/>
                <w:szCs w:val="22"/>
              </w:rPr>
              <w:t>nicht</w:t>
            </w:r>
            <w:r w:rsidRPr="00915DAB">
              <w:rPr>
                <w:rFonts w:asciiTheme="minorHAnsi" w:hAnsiTheme="minorHAnsi" w:cstheme="minorHAnsi"/>
                <w:sz w:val="22"/>
                <w:szCs w:val="22"/>
              </w:rPr>
              <w:t xml:space="preserve"> für</w:t>
            </w:r>
            <w:r>
              <w:rPr>
                <w:rFonts w:asciiTheme="minorHAnsi" w:hAnsiTheme="minorHAnsi" w:cstheme="minorHAnsi"/>
                <w:sz w:val="22"/>
                <w:szCs w:val="22"/>
              </w:rPr>
              <w:t xml:space="preserve"> </w:t>
            </w:r>
          </w:p>
          <w:p w14:paraId="20D9AF68" w14:textId="77777777" w:rsidR="008E39B9" w:rsidRPr="00915DAB" w:rsidRDefault="008E39B9" w:rsidP="008E39B9">
            <w:pPr>
              <w:pStyle w:val="Listenabsatz"/>
              <w:numPr>
                <w:ilvl w:val="0"/>
                <w:numId w:val="2"/>
              </w:numPr>
              <w:spacing w:before="60"/>
              <w:ind w:left="311" w:hanging="141"/>
              <w:rPr>
                <w:rFonts w:asciiTheme="minorHAnsi" w:hAnsiTheme="minorHAnsi" w:cstheme="minorHAnsi"/>
                <w:sz w:val="22"/>
                <w:szCs w:val="22"/>
              </w:rPr>
            </w:pPr>
            <w:r w:rsidRPr="00915DAB">
              <w:rPr>
                <w:rFonts w:asciiTheme="minorHAnsi" w:hAnsiTheme="minorHAnsi" w:cstheme="minorHAnsi"/>
                <w:sz w:val="22"/>
                <w:szCs w:val="22"/>
              </w:rPr>
              <w:t>Personen mit nachweislich vollständigem Impfschutz, als geimpft gelten:</w:t>
            </w:r>
          </w:p>
          <w:p w14:paraId="5A2AFA87" w14:textId="77777777" w:rsidR="008E39B9" w:rsidRPr="00915DAB" w:rsidRDefault="008E39B9" w:rsidP="008E39B9">
            <w:pPr>
              <w:pStyle w:val="Listenabsatz"/>
              <w:numPr>
                <w:ilvl w:val="0"/>
                <w:numId w:val="13"/>
              </w:numPr>
              <w:spacing w:before="60"/>
              <w:ind w:left="566" w:hanging="283"/>
              <w:rPr>
                <w:rFonts w:asciiTheme="minorHAnsi" w:hAnsiTheme="minorHAnsi" w:cstheme="minorHAnsi"/>
                <w:sz w:val="22"/>
                <w:szCs w:val="22"/>
              </w:rPr>
            </w:pPr>
            <w:r w:rsidRPr="00915DAB">
              <w:rPr>
                <w:rFonts w:asciiTheme="minorHAnsi" w:hAnsiTheme="minorHAnsi" w:cstheme="minorHAnsi"/>
                <w:sz w:val="22"/>
                <w:szCs w:val="22"/>
              </w:rPr>
              <w:lastRenderedPageBreak/>
              <w:t>Personen mit erforderlicher Anzahl Impfdosen (ein oder mehrere Impfstoffe möglich) und mindestens 14 Tage nach letzter Impfung vergangen sind</w:t>
            </w:r>
          </w:p>
          <w:p w14:paraId="3DD9ED67" w14:textId="77777777" w:rsidR="008E39B9" w:rsidRPr="00915DAB" w:rsidRDefault="008E39B9" w:rsidP="008E39B9">
            <w:pPr>
              <w:pStyle w:val="Listenabsatz"/>
              <w:numPr>
                <w:ilvl w:val="0"/>
                <w:numId w:val="13"/>
              </w:numPr>
              <w:spacing w:before="60"/>
              <w:ind w:left="566" w:hanging="283"/>
              <w:rPr>
                <w:rFonts w:asciiTheme="minorHAnsi" w:hAnsiTheme="minorHAnsi" w:cstheme="minorHAnsi"/>
                <w:sz w:val="22"/>
                <w:szCs w:val="22"/>
              </w:rPr>
            </w:pPr>
            <w:r>
              <w:rPr>
                <w:rFonts w:asciiTheme="minorHAnsi" w:hAnsiTheme="minorHAnsi" w:cstheme="minorHAnsi"/>
                <w:sz w:val="22"/>
                <w:szCs w:val="22"/>
              </w:rPr>
              <w:t>genesene</w:t>
            </w:r>
            <w:r w:rsidRPr="00915DAB">
              <w:rPr>
                <w:rFonts w:asciiTheme="minorHAnsi" w:hAnsiTheme="minorHAnsi" w:cstheme="minorHAnsi"/>
                <w:sz w:val="22"/>
                <w:szCs w:val="22"/>
              </w:rPr>
              <w:t xml:space="preserve"> Person</w:t>
            </w:r>
            <w:r>
              <w:rPr>
                <w:rFonts w:asciiTheme="minorHAnsi" w:hAnsiTheme="minorHAnsi" w:cstheme="minorHAnsi"/>
                <w:sz w:val="22"/>
                <w:szCs w:val="22"/>
              </w:rPr>
              <w:t>en</w:t>
            </w:r>
            <w:r w:rsidRPr="00915DAB">
              <w:rPr>
                <w:rFonts w:asciiTheme="minorHAnsi" w:hAnsiTheme="minorHAnsi" w:cstheme="minorHAnsi"/>
                <w:sz w:val="22"/>
                <w:szCs w:val="22"/>
              </w:rPr>
              <w:t xml:space="preserve"> mit einer verabreichten Impfdosis </w:t>
            </w:r>
          </w:p>
          <w:p w14:paraId="6C755285" w14:textId="77777777" w:rsidR="008E39B9" w:rsidRPr="003A11DD" w:rsidRDefault="008E39B9" w:rsidP="008E39B9">
            <w:pPr>
              <w:pStyle w:val="Listenabsatz"/>
              <w:numPr>
                <w:ilvl w:val="0"/>
                <w:numId w:val="2"/>
              </w:numPr>
              <w:spacing w:before="60"/>
              <w:ind w:left="311" w:hanging="141"/>
              <w:rPr>
                <w:rFonts w:asciiTheme="minorHAnsi" w:hAnsiTheme="minorHAnsi" w:cstheme="minorHAnsi"/>
                <w:sz w:val="22"/>
                <w:szCs w:val="22"/>
              </w:rPr>
            </w:pPr>
            <w:r w:rsidRPr="003A11DD">
              <w:rPr>
                <w:rFonts w:asciiTheme="minorHAnsi" w:hAnsiTheme="minorHAnsi" w:cstheme="minorHAnsi"/>
                <w:sz w:val="22"/>
                <w:szCs w:val="22"/>
              </w:rPr>
              <w:t>Genesene (ab 28 Tage bis maximal sechs Monate nach positiven PCR-Test/mit ärztlicher Bescheinigung, die auf PCR-Testung beruht)</w:t>
            </w:r>
          </w:p>
          <w:p w14:paraId="7CE29143" w14:textId="6BEBAACE" w:rsidR="00665208" w:rsidRPr="008E39B9" w:rsidRDefault="008E39B9" w:rsidP="008E39B9">
            <w:pPr>
              <w:spacing w:before="60"/>
              <w:rPr>
                <w:rFonts w:asciiTheme="minorHAnsi" w:hAnsiTheme="minorHAnsi" w:cstheme="minorHAnsi"/>
              </w:rPr>
            </w:pPr>
            <w:r w:rsidRPr="00266D1A">
              <w:rPr>
                <w:rFonts w:asciiTheme="minorHAnsi" w:hAnsiTheme="minorHAnsi" w:cstheme="minorHAnsi"/>
                <w:b/>
              </w:rPr>
              <w:t>Testung Geimpfter und Genesener wird ausdrücklich empfohlen</w:t>
            </w:r>
            <w:r>
              <w:rPr>
                <w:rFonts w:asciiTheme="minorHAnsi" w:hAnsiTheme="minorHAnsi" w:cstheme="minorHAnsi"/>
                <w:b/>
              </w:rPr>
              <w:t xml:space="preserve"> (3 x wöchentlich)</w:t>
            </w:r>
          </w:p>
        </w:tc>
        <w:tc>
          <w:tcPr>
            <w:tcW w:w="3365" w:type="dxa"/>
          </w:tcPr>
          <w:p w14:paraId="1AEBC57B" w14:textId="77777777" w:rsidR="00665208" w:rsidRPr="00FF7509" w:rsidRDefault="00665208" w:rsidP="00665208">
            <w:pPr>
              <w:rPr>
                <w:rFonts w:asciiTheme="minorHAnsi" w:hAnsiTheme="minorHAnsi" w:cstheme="minorHAnsi"/>
              </w:rPr>
            </w:pPr>
          </w:p>
        </w:tc>
        <w:tc>
          <w:tcPr>
            <w:tcW w:w="2566" w:type="dxa"/>
          </w:tcPr>
          <w:p w14:paraId="3A8BBB03" w14:textId="77777777" w:rsidR="00665208" w:rsidRPr="00F64C29" w:rsidRDefault="00665208" w:rsidP="00665208">
            <w:pPr>
              <w:rPr>
                <w:rFonts w:asciiTheme="minorHAnsi" w:hAnsiTheme="minorHAnsi" w:cstheme="minorHAnsi"/>
                <w:i/>
              </w:rPr>
            </w:pPr>
            <w:r w:rsidRPr="00F64C29">
              <w:rPr>
                <w:rFonts w:asciiTheme="minorHAnsi" w:hAnsiTheme="minorHAnsi" w:cstheme="minorHAnsi"/>
                <w:i/>
              </w:rPr>
              <w:t>Schulleitung, Beschäftigte in Schule</w:t>
            </w:r>
          </w:p>
          <w:p w14:paraId="1D9245BF" w14:textId="77777777" w:rsidR="00665208" w:rsidRDefault="00665208" w:rsidP="00665208">
            <w:pPr>
              <w:rPr>
                <w:rFonts w:asciiTheme="minorHAnsi" w:hAnsiTheme="minorHAnsi" w:cstheme="minorHAnsi"/>
                <w:i/>
              </w:rPr>
            </w:pPr>
            <w:r w:rsidRPr="00F64C29">
              <w:rPr>
                <w:rFonts w:asciiTheme="minorHAnsi" w:hAnsiTheme="minorHAnsi" w:cstheme="minorHAnsi"/>
                <w:i/>
              </w:rPr>
              <w:t>Schüler/innen</w:t>
            </w:r>
          </w:p>
          <w:p w14:paraId="6203C930" w14:textId="77777777" w:rsidR="00665208" w:rsidRPr="00FF7509" w:rsidRDefault="00665208" w:rsidP="00665208">
            <w:pPr>
              <w:rPr>
                <w:rFonts w:asciiTheme="minorHAnsi" w:hAnsiTheme="minorHAnsi" w:cstheme="minorHAnsi"/>
                <w:i/>
              </w:rPr>
            </w:pPr>
          </w:p>
        </w:tc>
      </w:tr>
      <w:tr w:rsidR="00665208" w:rsidRPr="0072178E" w14:paraId="7B5EFE88" w14:textId="77777777" w:rsidTr="002B17EB">
        <w:tc>
          <w:tcPr>
            <w:tcW w:w="2711" w:type="dxa"/>
          </w:tcPr>
          <w:p w14:paraId="3A5D13AA" w14:textId="1FA48B74" w:rsidR="00665208" w:rsidRPr="00340D4D" w:rsidRDefault="00665208" w:rsidP="00665208">
            <w:pPr>
              <w:rPr>
                <w:rFonts w:asciiTheme="minorHAnsi" w:hAnsiTheme="minorHAnsi" w:cstheme="minorHAnsi"/>
                <w:b/>
                <w:bCs/>
              </w:rPr>
            </w:pPr>
            <w:r w:rsidRPr="00340D4D">
              <w:rPr>
                <w:rFonts w:asciiTheme="minorHAnsi" w:hAnsiTheme="minorHAnsi" w:cstheme="minorHAnsi"/>
                <w:b/>
                <w:bCs/>
              </w:rPr>
              <w:t>Unterweisung</w:t>
            </w:r>
          </w:p>
        </w:tc>
        <w:tc>
          <w:tcPr>
            <w:tcW w:w="2705" w:type="dxa"/>
          </w:tcPr>
          <w:p w14:paraId="1FC82BEA" w14:textId="77777777" w:rsidR="00665208" w:rsidRPr="00FF7509" w:rsidRDefault="00665208" w:rsidP="00665208">
            <w:pPr>
              <w:pStyle w:val="Listenabsatz"/>
              <w:autoSpaceDE w:val="0"/>
              <w:autoSpaceDN w:val="0"/>
              <w:adjustRightInd w:val="0"/>
              <w:ind w:left="170"/>
              <w:rPr>
                <w:rFonts w:asciiTheme="minorHAnsi" w:hAnsiTheme="minorHAnsi" w:cstheme="minorHAnsi"/>
                <w:sz w:val="22"/>
                <w:szCs w:val="22"/>
              </w:rPr>
            </w:pPr>
          </w:p>
        </w:tc>
        <w:tc>
          <w:tcPr>
            <w:tcW w:w="3853" w:type="dxa"/>
          </w:tcPr>
          <w:p w14:paraId="06869764" w14:textId="22CD5218" w:rsidR="00665208" w:rsidRPr="0092768A"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Pr>
                <w:rFonts w:asciiTheme="minorHAnsi" w:hAnsiTheme="minorHAnsi" w:cstheme="minorHAnsi"/>
                <w:sz w:val="22"/>
                <w:szCs w:val="22"/>
              </w:rPr>
              <w:t xml:space="preserve">Lehrkräfte,Beschäftigte </w:t>
            </w:r>
            <w:r w:rsidRPr="0083206A">
              <w:rPr>
                <w:rFonts w:asciiTheme="minorHAnsi" w:hAnsiTheme="minorHAnsi" w:cstheme="minorHAnsi"/>
                <w:sz w:val="22"/>
                <w:szCs w:val="22"/>
              </w:rPr>
              <w:t>und Schüler/innen</w:t>
            </w:r>
          </w:p>
          <w:p w14:paraId="1C8678D8" w14:textId="77777777" w:rsidR="00665208"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92768A">
              <w:rPr>
                <w:rFonts w:asciiTheme="minorHAnsi" w:hAnsiTheme="minorHAnsi" w:cstheme="minorHAnsi"/>
                <w:sz w:val="22"/>
                <w:szCs w:val="22"/>
              </w:rPr>
              <w:t>vor Testdurchführung, ggf. mit Hilfe der Gebrauchsanleitung, eines Erklär-Videos</w:t>
            </w:r>
          </w:p>
          <w:p w14:paraId="5D49819A" w14:textId="2C2B847D" w:rsidR="00665208" w:rsidRPr="00FF7509" w:rsidRDefault="00665208" w:rsidP="00665208">
            <w:pPr>
              <w:pStyle w:val="Listenabsatz"/>
              <w:autoSpaceDE w:val="0"/>
              <w:autoSpaceDN w:val="0"/>
              <w:adjustRightInd w:val="0"/>
              <w:ind w:left="170"/>
              <w:rPr>
                <w:rFonts w:asciiTheme="minorHAnsi" w:hAnsiTheme="minorHAnsi" w:cstheme="minorHAnsi"/>
                <w:sz w:val="22"/>
                <w:szCs w:val="22"/>
              </w:rPr>
            </w:pPr>
          </w:p>
        </w:tc>
        <w:tc>
          <w:tcPr>
            <w:tcW w:w="3365" w:type="dxa"/>
          </w:tcPr>
          <w:p w14:paraId="67FDE9BA" w14:textId="77777777" w:rsidR="00665208" w:rsidRPr="00FF7509" w:rsidRDefault="00665208" w:rsidP="00665208">
            <w:pPr>
              <w:rPr>
                <w:rFonts w:asciiTheme="minorHAnsi" w:hAnsiTheme="minorHAnsi" w:cstheme="minorHAnsi"/>
              </w:rPr>
            </w:pPr>
          </w:p>
        </w:tc>
        <w:tc>
          <w:tcPr>
            <w:tcW w:w="2566" w:type="dxa"/>
          </w:tcPr>
          <w:p w14:paraId="12FC7D48" w14:textId="77777777" w:rsidR="00665208" w:rsidRPr="00FF7509" w:rsidRDefault="00665208" w:rsidP="00665208">
            <w:pPr>
              <w:rPr>
                <w:rFonts w:asciiTheme="minorHAnsi" w:hAnsiTheme="minorHAnsi" w:cstheme="minorHAnsi"/>
                <w:i/>
              </w:rPr>
            </w:pPr>
          </w:p>
        </w:tc>
      </w:tr>
      <w:tr w:rsidR="00665208" w:rsidRPr="0072178E" w14:paraId="02826051" w14:textId="77777777" w:rsidTr="002B17EB">
        <w:tc>
          <w:tcPr>
            <w:tcW w:w="2711" w:type="dxa"/>
          </w:tcPr>
          <w:p w14:paraId="2D76408F" w14:textId="170BB86B" w:rsidR="00665208" w:rsidRPr="00340D4D" w:rsidRDefault="00665208" w:rsidP="00665208">
            <w:pPr>
              <w:rPr>
                <w:rFonts w:asciiTheme="minorHAnsi" w:hAnsiTheme="minorHAnsi" w:cstheme="minorHAnsi"/>
                <w:b/>
                <w:bCs/>
              </w:rPr>
            </w:pPr>
            <w:r w:rsidRPr="00FF7509">
              <w:rPr>
                <w:rFonts w:asciiTheme="minorHAnsi" w:hAnsiTheme="minorHAnsi" w:cstheme="minorHAnsi"/>
                <w:b/>
                <w:bCs/>
              </w:rPr>
              <w:t>Testdurchführung</w:t>
            </w:r>
          </w:p>
        </w:tc>
        <w:tc>
          <w:tcPr>
            <w:tcW w:w="2705" w:type="dxa"/>
          </w:tcPr>
          <w:p w14:paraId="2C97840B" w14:textId="77777777" w:rsidR="00665208" w:rsidRPr="00FF7509" w:rsidRDefault="00665208" w:rsidP="00665208">
            <w:pPr>
              <w:pStyle w:val="Listenabsatz"/>
              <w:autoSpaceDE w:val="0"/>
              <w:autoSpaceDN w:val="0"/>
              <w:adjustRightInd w:val="0"/>
              <w:ind w:left="170"/>
              <w:rPr>
                <w:rFonts w:asciiTheme="minorHAnsi" w:hAnsiTheme="minorHAnsi" w:cstheme="minorHAnsi"/>
                <w:sz w:val="22"/>
                <w:szCs w:val="22"/>
              </w:rPr>
            </w:pPr>
          </w:p>
        </w:tc>
        <w:tc>
          <w:tcPr>
            <w:tcW w:w="3853" w:type="dxa"/>
          </w:tcPr>
          <w:p w14:paraId="6A498741"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Testdurchführung entsprechend Gebrauchsanweisung</w:t>
            </w:r>
          </w:p>
          <w:p w14:paraId="21D6AF0B" w14:textId="77777777" w:rsidR="00665208" w:rsidRPr="00631D23" w:rsidRDefault="00665208" w:rsidP="00665208">
            <w:pPr>
              <w:pStyle w:val="Listenabsatz"/>
              <w:autoSpaceDE w:val="0"/>
              <w:autoSpaceDN w:val="0"/>
              <w:adjustRightInd w:val="0"/>
              <w:ind w:left="170"/>
              <w:rPr>
                <w:rFonts w:asciiTheme="minorHAnsi" w:hAnsiTheme="minorHAnsi" w:cstheme="minorHAnsi"/>
                <w:b/>
                <w:sz w:val="22"/>
                <w:szCs w:val="22"/>
              </w:rPr>
            </w:pPr>
            <w:r w:rsidRPr="00631D23">
              <w:rPr>
                <w:rFonts w:asciiTheme="minorHAnsi" w:hAnsiTheme="minorHAnsi" w:cstheme="minorHAnsi"/>
                <w:b/>
                <w:sz w:val="22"/>
                <w:szCs w:val="22"/>
              </w:rPr>
              <w:t>Hinweis:</w:t>
            </w:r>
          </w:p>
          <w:p w14:paraId="4405F816"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b/>
                <w:sz w:val="22"/>
                <w:szCs w:val="22"/>
              </w:rPr>
            </w:pPr>
            <w:r w:rsidRPr="00631D23">
              <w:rPr>
                <w:rFonts w:asciiTheme="minorHAnsi" w:hAnsiTheme="minorHAnsi" w:cstheme="minorHAnsi"/>
                <w:b/>
                <w:sz w:val="22"/>
                <w:szCs w:val="22"/>
              </w:rPr>
              <w:t>gründliches Händewaschen ist ausreichend</w:t>
            </w:r>
          </w:p>
          <w:p w14:paraId="340B3B96"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b/>
                <w:sz w:val="22"/>
                <w:szCs w:val="22"/>
              </w:rPr>
            </w:pPr>
            <w:r w:rsidRPr="00631D23">
              <w:rPr>
                <w:rFonts w:asciiTheme="minorHAnsi" w:hAnsiTheme="minorHAnsi" w:cstheme="minorHAnsi"/>
                <w:b/>
                <w:sz w:val="22"/>
                <w:szCs w:val="22"/>
              </w:rPr>
              <w:t>Flächendesinfektion vor dem Test ist nicht notwendig</w:t>
            </w:r>
          </w:p>
          <w:p w14:paraId="2DF9A9EF"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in der Regel nasaler Abstrich</w:t>
            </w:r>
          </w:p>
          <w:p w14:paraId="5DF8F164"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Speichel- bzw. Spucktest - über LaSuB - (</w:t>
            </w:r>
            <w:hyperlink r:id="rId9" w:history="1">
              <w:r w:rsidRPr="00631D23">
                <w:rPr>
                  <w:rStyle w:val="Hyperlink"/>
                  <w:rFonts w:asciiTheme="minorHAnsi" w:hAnsiTheme="minorHAnsi" w:cstheme="minorHAnsi"/>
                  <w:color w:val="auto"/>
                  <w:sz w:val="22"/>
                  <w:szCs w:val="22"/>
                </w:rPr>
                <w:t>Gebrauchsanleitung)</w:t>
              </w:r>
            </w:hyperlink>
            <w:r w:rsidRPr="00631D23">
              <w:rPr>
                <w:rFonts w:asciiTheme="minorHAnsi" w:hAnsiTheme="minorHAnsi" w:cstheme="minorHAnsi"/>
                <w:sz w:val="22"/>
                <w:szCs w:val="22"/>
              </w:rPr>
              <w:t xml:space="preserve"> bei Vorliegen eines ärztlichen Attests möglich </w:t>
            </w:r>
          </w:p>
          <w:p w14:paraId="325172AE"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 xml:space="preserve">andere nach BfArM zugelassene Tests z. B. auch Spucktests) können genutzt </w:t>
            </w:r>
            <w:r w:rsidRPr="00631D23">
              <w:rPr>
                <w:rFonts w:asciiTheme="minorHAnsi" w:hAnsiTheme="minorHAnsi" w:cstheme="minorHAnsi"/>
                <w:sz w:val="22"/>
                <w:szCs w:val="22"/>
              </w:rPr>
              <w:lastRenderedPageBreak/>
              <w:t xml:space="preserve">werden (ohne Kostenübernahme durch LaSuB) </w:t>
            </w:r>
          </w:p>
          <w:p w14:paraId="79A93F85"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AHA+L-Regeln während der Testung einhalten (Raumtemperatur nicht unter 15°C)</w:t>
            </w:r>
          </w:p>
          <w:p w14:paraId="2D9BDF66" w14:textId="77777777" w:rsidR="008E39B9" w:rsidRPr="00163097" w:rsidRDefault="008E39B9" w:rsidP="008E39B9">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63097">
              <w:rPr>
                <w:rFonts w:asciiTheme="minorHAnsi" w:hAnsiTheme="minorHAnsi" w:cstheme="minorHAnsi"/>
                <w:sz w:val="22"/>
                <w:szCs w:val="22"/>
              </w:rPr>
              <w:t xml:space="preserve">Lehrende: Test </w:t>
            </w:r>
            <w:r w:rsidRPr="008E39B9">
              <w:rPr>
                <w:rFonts w:asciiTheme="minorHAnsi" w:hAnsiTheme="minorHAnsi" w:cstheme="minorHAnsi"/>
                <w:sz w:val="22"/>
                <w:szCs w:val="22"/>
              </w:rPr>
              <w:t xml:space="preserve">unter Aufsicht der Schulleiterin/des Schulleiters oder einer von ihr/ihm beauftragten Person </w:t>
            </w:r>
          </w:p>
          <w:p w14:paraId="52639D69"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 xml:space="preserve">Schüler: in Anwesenheit, ggf. Anleitung durch eine Lehrkraft, </w:t>
            </w:r>
          </w:p>
          <w:p w14:paraId="529AB742"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bei Beaufsichtigung der Testdurchführung MNS tragen (FFP2-Maske), für Hilfestellung o.Ä. Einmalhandschuhe bereithalten</w:t>
            </w:r>
          </w:p>
          <w:p w14:paraId="14755152"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bei Benetzung der Haut /der Augen mit Extraktionslösung, gründlich mit Wasser spülen, bei nachfolgend anhaltenden Beschwerden ärztliche Vorstellung</w:t>
            </w:r>
          </w:p>
          <w:p w14:paraId="73BD714E"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hygienische Entsorgung des genutzten Testmaterials in Müllbeutel, nicht im normalen Abfallbehälter</w:t>
            </w:r>
          </w:p>
          <w:p w14:paraId="45B0B838" w14:textId="77777777"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 xml:space="preserve">genutzte Oberflächen nach Test mit Flächendesinfektionsmittel reinigen (keine Sprühdesinfektion), Einmalhandschuhe tragen </w:t>
            </w:r>
          </w:p>
          <w:p w14:paraId="4BB16885" w14:textId="279811FD" w:rsidR="00665208" w:rsidRPr="00631D23" w:rsidRDefault="00665208" w:rsidP="00665208">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31D23">
              <w:rPr>
                <w:rFonts w:asciiTheme="minorHAnsi" w:hAnsiTheme="minorHAnsi" w:cstheme="minorHAnsi"/>
                <w:sz w:val="22"/>
                <w:szCs w:val="22"/>
              </w:rPr>
              <w:t>bei positivem Testergebnis: Absonderung der positiv getesteten Person; Meldung an das zuständige Gesundheitsamt durch Schule</w:t>
            </w:r>
          </w:p>
        </w:tc>
        <w:tc>
          <w:tcPr>
            <w:tcW w:w="3365" w:type="dxa"/>
          </w:tcPr>
          <w:p w14:paraId="78E63DE0" w14:textId="77777777" w:rsidR="00665208" w:rsidRPr="00FF7509" w:rsidRDefault="00665208" w:rsidP="00665208">
            <w:pPr>
              <w:rPr>
                <w:rFonts w:asciiTheme="minorHAnsi" w:hAnsiTheme="minorHAnsi" w:cstheme="minorHAnsi"/>
              </w:rPr>
            </w:pPr>
          </w:p>
          <w:p w14:paraId="33E0A72C" w14:textId="77777777" w:rsidR="00665208" w:rsidRPr="00FF7509" w:rsidRDefault="00665208" w:rsidP="00665208">
            <w:pPr>
              <w:rPr>
                <w:rFonts w:asciiTheme="minorHAnsi" w:hAnsiTheme="minorHAnsi" w:cstheme="minorHAnsi"/>
              </w:rPr>
            </w:pPr>
          </w:p>
          <w:p w14:paraId="4C7A12EF" w14:textId="77777777" w:rsidR="00665208" w:rsidRPr="00FF7509" w:rsidRDefault="00665208" w:rsidP="00665208">
            <w:pPr>
              <w:rPr>
                <w:rFonts w:asciiTheme="minorHAnsi" w:hAnsiTheme="minorHAnsi" w:cstheme="minorHAnsi"/>
              </w:rPr>
            </w:pPr>
          </w:p>
          <w:p w14:paraId="02352D66" w14:textId="77777777" w:rsidR="00665208" w:rsidRPr="00FF7509" w:rsidRDefault="00665208" w:rsidP="00665208">
            <w:pPr>
              <w:rPr>
                <w:rFonts w:asciiTheme="minorHAnsi" w:hAnsiTheme="minorHAnsi" w:cstheme="minorHAnsi"/>
              </w:rPr>
            </w:pPr>
          </w:p>
          <w:p w14:paraId="4D1B5BF9" w14:textId="77777777" w:rsidR="00665208" w:rsidRPr="00FF7509" w:rsidRDefault="00665208" w:rsidP="00665208">
            <w:pPr>
              <w:ind w:left="200" w:hanging="200"/>
              <w:rPr>
                <w:rFonts w:asciiTheme="minorHAnsi" w:hAnsiTheme="minorHAnsi" w:cstheme="minorHAnsi"/>
              </w:rPr>
            </w:pPr>
            <w:r w:rsidRPr="00FF7509">
              <w:rPr>
                <w:rFonts w:asciiTheme="minorHAnsi" w:hAnsiTheme="minorHAnsi" w:cstheme="minorHAnsi"/>
              </w:rPr>
              <w:t xml:space="preserve">- Entsorgung in Müllbeutel </w:t>
            </w:r>
          </w:p>
          <w:p w14:paraId="2DA448F6" w14:textId="77777777" w:rsidR="00665208" w:rsidRPr="00FF7509" w:rsidRDefault="00665208" w:rsidP="00665208">
            <w:pPr>
              <w:ind w:left="200" w:hanging="200"/>
              <w:rPr>
                <w:rFonts w:asciiTheme="minorHAnsi" w:hAnsiTheme="minorHAnsi" w:cstheme="minorHAnsi"/>
              </w:rPr>
            </w:pPr>
            <w:r w:rsidRPr="00FF7509">
              <w:rPr>
                <w:rFonts w:asciiTheme="minorHAnsi" w:hAnsiTheme="minorHAnsi" w:cstheme="minorHAnsi"/>
              </w:rPr>
              <w:t>- Flächendesinfektionsmittel („begrenzt viruzid“)</w:t>
            </w:r>
          </w:p>
          <w:p w14:paraId="128FC642" w14:textId="77777777" w:rsidR="00665208" w:rsidRPr="00FF7509" w:rsidRDefault="00665208" w:rsidP="00665208">
            <w:pPr>
              <w:ind w:left="200" w:hanging="200"/>
              <w:rPr>
                <w:rFonts w:asciiTheme="minorHAnsi" w:hAnsiTheme="minorHAnsi" w:cstheme="minorHAnsi"/>
              </w:rPr>
            </w:pPr>
            <w:r w:rsidRPr="00FF7509">
              <w:rPr>
                <w:rFonts w:asciiTheme="minorHAnsi" w:hAnsiTheme="minorHAnsi" w:cstheme="minorHAnsi"/>
              </w:rPr>
              <w:t>- Einmalhandschuhe</w:t>
            </w:r>
          </w:p>
          <w:p w14:paraId="70039DF1" w14:textId="30B590FE" w:rsidR="00665208" w:rsidRPr="00FF7509" w:rsidRDefault="00665208" w:rsidP="00665208">
            <w:pPr>
              <w:rPr>
                <w:rFonts w:asciiTheme="minorHAnsi" w:hAnsiTheme="minorHAnsi" w:cstheme="minorHAnsi"/>
              </w:rPr>
            </w:pPr>
            <w:r w:rsidRPr="00FF7509">
              <w:rPr>
                <w:rFonts w:asciiTheme="minorHAnsi" w:hAnsiTheme="minorHAnsi" w:cstheme="minorHAnsi"/>
              </w:rPr>
              <w:t>- FFP2-Maske zur Beaufsichtigung nutzen</w:t>
            </w:r>
          </w:p>
        </w:tc>
        <w:tc>
          <w:tcPr>
            <w:tcW w:w="2566" w:type="dxa"/>
          </w:tcPr>
          <w:p w14:paraId="55CF0868" w14:textId="408830E6" w:rsidR="00665208" w:rsidRPr="00FF7509" w:rsidRDefault="00665208" w:rsidP="00665208">
            <w:pPr>
              <w:rPr>
                <w:rFonts w:asciiTheme="minorHAnsi" w:hAnsiTheme="minorHAnsi" w:cstheme="minorHAnsi"/>
                <w:i/>
              </w:rPr>
            </w:pPr>
            <w:r w:rsidRPr="00FF7509">
              <w:rPr>
                <w:rFonts w:asciiTheme="minorHAnsi" w:hAnsiTheme="minorHAnsi" w:cstheme="minorHAnsi"/>
                <w:i/>
              </w:rPr>
              <w:t>Schulleitung, Lehrkräfte, Schulträger</w:t>
            </w:r>
          </w:p>
        </w:tc>
      </w:tr>
      <w:tr w:rsidR="0098737F" w:rsidRPr="0072178E" w14:paraId="0FBCF6AB" w14:textId="77777777" w:rsidTr="00152991">
        <w:tc>
          <w:tcPr>
            <w:tcW w:w="15200" w:type="dxa"/>
            <w:gridSpan w:val="5"/>
            <w:shd w:val="clear" w:color="auto" w:fill="D9D9D9" w:themeFill="background1" w:themeFillShade="D9"/>
          </w:tcPr>
          <w:p w14:paraId="5FCE7DCC" w14:textId="20125610" w:rsidR="0098737F" w:rsidRPr="00631D23" w:rsidRDefault="0098737F" w:rsidP="0098737F">
            <w:pPr>
              <w:rPr>
                <w:rFonts w:asciiTheme="minorHAnsi" w:hAnsiTheme="minorHAnsi" w:cstheme="minorHAnsi"/>
                <w:i/>
              </w:rPr>
            </w:pPr>
            <w:r w:rsidRPr="00321977">
              <w:rPr>
                <w:rFonts w:asciiTheme="minorHAnsi" w:hAnsiTheme="minorHAnsi" w:cstheme="minorHAnsi"/>
                <w:b/>
                <w:bCs/>
                <w:sz w:val="24"/>
                <w:szCs w:val="24"/>
              </w:rPr>
              <w:t xml:space="preserve">Zugang und Aufenthalt </w:t>
            </w:r>
          </w:p>
        </w:tc>
      </w:tr>
      <w:tr w:rsidR="0098737F" w:rsidRPr="0072178E" w14:paraId="119F1D78" w14:textId="77777777" w:rsidTr="002B17EB">
        <w:tc>
          <w:tcPr>
            <w:tcW w:w="2711" w:type="dxa"/>
          </w:tcPr>
          <w:p w14:paraId="2D7C2860" w14:textId="7307BD9F" w:rsidR="0098737F" w:rsidRPr="0098737F" w:rsidRDefault="0098737F" w:rsidP="0098737F">
            <w:pPr>
              <w:rPr>
                <w:rFonts w:asciiTheme="minorHAnsi" w:hAnsiTheme="minorHAnsi" w:cstheme="minorHAnsi"/>
                <w:b/>
              </w:rPr>
            </w:pPr>
            <w:r w:rsidRPr="0098737F">
              <w:rPr>
                <w:rFonts w:asciiTheme="minorHAnsi" w:hAnsiTheme="minorHAnsi" w:cstheme="minorHAnsi"/>
                <w:b/>
              </w:rPr>
              <w:t xml:space="preserve">Schulgebäude inkl. </w:t>
            </w:r>
            <w:r w:rsidRPr="0098737F">
              <w:rPr>
                <w:rFonts w:asciiTheme="minorHAnsi" w:hAnsiTheme="minorHAnsi" w:cstheme="minorHAnsi"/>
                <w:b/>
                <w:bCs/>
              </w:rPr>
              <w:t xml:space="preserve">Eingangsbereichen </w:t>
            </w:r>
          </w:p>
        </w:tc>
        <w:tc>
          <w:tcPr>
            <w:tcW w:w="2705" w:type="dxa"/>
          </w:tcPr>
          <w:p w14:paraId="0B02837D" w14:textId="77777777" w:rsidR="0098737F" w:rsidRPr="0098737F"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98737F">
              <w:rPr>
                <w:rFonts w:asciiTheme="minorHAnsi" w:hAnsiTheme="minorHAnsi" w:cstheme="minorHAnsi"/>
                <w:sz w:val="22"/>
                <w:szCs w:val="22"/>
              </w:rPr>
              <w:t xml:space="preserve">Schulfremde </w:t>
            </w:r>
          </w:p>
          <w:p w14:paraId="705A3155" w14:textId="7A7AF64C" w:rsidR="0098737F" w:rsidRPr="0098737F" w:rsidRDefault="0098737F" w:rsidP="0098737F">
            <w:pPr>
              <w:rPr>
                <w:rFonts w:asciiTheme="minorHAnsi" w:hAnsiTheme="minorHAnsi" w:cstheme="minorHAnsi"/>
              </w:rPr>
            </w:pPr>
            <w:r w:rsidRPr="0098737F">
              <w:rPr>
                <w:rFonts w:asciiTheme="minorHAnsi" w:hAnsiTheme="minorHAnsi" w:cstheme="minorHAnsi"/>
              </w:rPr>
              <w:t>täglich</w:t>
            </w:r>
          </w:p>
        </w:tc>
        <w:tc>
          <w:tcPr>
            <w:tcW w:w="3853" w:type="dxa"/>
          </w:tcPr>
          <w:p w14:paraId="0DEBBA00" w14:textId="35DF216C" w:rsidR="0098737F" w:rsidRPr="0098737F" w:rsidRDefault="0098737F" w:rsidP="0098737F">
            <w:pPr>
              <w:pStyle w:val="Listenabsatz"/>
              <w:numPr>
                <w:ilvl w:val="0"/>
                <w:numId w:val="1"/>
              </w:numPr>
              <w:autoSpaceDE w:val="0"/>
              <w:autoSpaceDN w:val="0"/>
              <w:adjustRightInd w:val="0"/>
              <w:ind w:left="170" w:hanging="170"/>
              <w:rPr>
                <w:rFonts w:asciiTheme="minorHAnsi" w:hAnsiTheme="minorHAnsi" w:cstheme="minorHAnsi"/>
                <w:bCs/>
                <w:sz w:val="22"/>
                <w:szCs w:val="22"/>
              </w:rPr>
            </w:pPr>
            <w:r w:rsidRPr="0098737F">
              <w:rPr>
                <w:rFonts w:asciiTheme="minorHAnsi" w:hAnsiTheme="minorHAnsi" w:cstheme="minorHAnsi"/>
                <w:bCs/>
                <w:sz w:val="22"/>
                <w:szCs w:val="22"/>
              </w:rPr>
              <w:t xml:space="preserve">Pflicht zum Tragen eines MNS </w:t>
            </w:r>
          </w:p>
          <w:p w14:paraId="1D78A737" w14:textId="7ED074FC" w:rsidR="0098737F" w:rsidRPr="0098737F" w:rsidRDefault="0098737F" w:rsidP="0098737F">
            <w:pPr>
              <w:autoSpaceDE w:val="0"/>
              <w:autoSpaceDN w:val="0"/>
              <w:adjustRightInd w:val="0"/>
              <w:rPr>
                <w:rFonts w:asciiTheme="minorHAnsi" w:hAnsiTheme="minorHAnsi" w:cstheme="minorHAnsi"/>
              </w:rPr>
            </w:pPr>
          </w:p>
        </w:tc>
        <w:tc>
          <w:tcPr>
            <w:tcW w:w="3365" w:type="dxa"/>
          </w:tcPr>
          <w:p w14:paraId="0DE0490E" w14:textId="77777777" w:rsidR="0098737F" w:rsidRPr="0098737F" w:rsidRDefault="0098737F" w:rsidP="0098737F">
            <w:pPr>
              <w:autoSpaceDE w:val="0"/>
              <w:autoSpaceDN w:val="0"/>
              <w:adjustRightInd w:val="0"/>
              <w:rPr>
                <w:rFonts w:asciiTheme="minorHAnsi" w:hAnsiTheme="minorHAnsi" w:cstheme="minorHAnsi"/>
                <w:strike/>
              </w:rPr>
            </w:pPr>
          </w:p>
          <w:p w14:paraId="705F6005" w14:textId="77777777" w:rsidR="0098737F" w:rsidRPr="0098737F" w:rsidRDefault="0098737F" w:rsidP="0098737F">
            <w:pPr>
              <w:autoSpaceDE w:val="0"/>
              <w:autoSpaceDN w:val="0"/>
              <w:adjustRightInd w:val="0"/>
              <w:rPr>
                <w:rFonts w:asciiTheme="minorHAnsi" w:hAnsiTheme="minorHAnsi" w:cstheme="minorHAnsi"/>
                <w:strike/>
              </w:rPr>
            </w:pPr>
          </w:p>
          <w:p w14:paraId="5E3B1E07" w14:textId="7EE8144B" w:rsidR="0098737F" w:rsidRPr="0098737F" w:rsidRDefault="0098737F" w:rsidP="0098737F">
            <w:pPr>
              <w:rPr>
                <w:rFonts w:asciiTheme="minorHAnsi" w:hAnsiTheme="minorHAnsi" w:cstheme="minorHAnsi"/>
              </w:rPr>
            </w:pPr>
          </w:p>
        </w:tc>
        <w:tc>
          <w:tcPr>
            <w:tcW w:w="2566" w:type="dxa"/>
          </w:tcPr>
          <w:p w14:paraId="15F39A07" w14:textId="77777777" w:rsidR="0098737F" w:rsidRPr="0098737F" w:rsidRDefault="0098737F" w:rsidP="0098737F">
            <w:pPr>
              <w:rPr>
                <w:rFonts w:asciiTheme="minorHAnsi" w:hAnsiTheme="minorHAnsi" w:cstheme="minorHAnsi"/>
                <w:i/>
              </w:rPr>
            </w:pPr>
            <w:r w:rsidRPr="0098737F">
              <w:rPr>
                <w:rFonts w:asciiTheme="minorHAnsi" w:hAnsiTheme="minorHAnsi" w:cstheme="minorHAnsi"/>
                <w:i/>
              </w:rPr>
              <w:lastRenderedPageBreak/>
              <w:t xml:space="preserve">Schulleitung, </w:t>
            </w:r>
          </w:p>
          <w:p w14:paraId="3D68BBE9" w14:textId="77777777" w:rsidR="0098737F" w:rsidRPr="0098737F" w:rsidRDefault="0098737F" w:rsidP="0098737F">
            <w:pPr>
              <w:rPr>
                <w:rFonts w:asciiTheme="minorHAnsi" w:hAnsiTheme="minorHAnsi" w:cstheme="minorHAnsi"/>
                <w:i/>
              </w:rPr>
            </w:pPr>
            <w:r w:rsidRPr="0098737F">
              <w:rPr>
                <w:rFonts w:asciiTheme="minorHAnsi" w:hAnsiTheme="minorHAnsi" w:cstheme="minorHAnsi"/>
                <w:i/>
              </w:rPr>
              <w:t xml:space="preserve">Lehrkräfte, </w:t>
            </w:r>
          </w:p>
          <w:p w14:paraId="04216EAA" w14:textId="75FDAA6A" w:rsidR="0098737F" w:rsidRPr="0098737F" w:rsidRDefault="0098737F" w:rsidP="0098737F">
            <w:pPr>
              <w:rPr>
                <w:rFonts w:asciiTheme="minorHAnsi" w:hAnsiTheme="minorHAnsi" w:cstheme="minorHAnsi"/>
              </w:rPr>
            </w:pPr>
            <w:r w:rsidRPr="0098737F">
              <w:rPr>
                <w:rFonts w:asciiTheme="minorHAnsi" w:hAnsiTheme="minorHAnsi" w:cstheme="minorHAnsi"/>
                <w:i/>
              </w:rPr>
              <w:lastRenderedPageBreak/>
              <w:t>Schulfremde</w:t>
            </w:r>
          </w:p>
        </w:tc>
      </w:tr>
      <w:tr w:rsidR="0098737F" w:rsidRPr="0072178E" w14:paraId="10E958C5" w14:textId="77777777" w:rsidTr="002B17EB">
        <w:tc>
          <w:tcPr>
            <w:tcW w:w="2711" w:type="dxa"/>
          </w:tcPr>
          <w:p w14:paraId="4B7A64F7" w14:textId="663FFE38" w:rsidR="0098737F" w:rsidRPr="00B80F6C" w:rsidRDefault="0098737F" w:rsidP="0098737F">
            <w:pPr>
              <w:rPr>
                <w:rFonts w:asciiTheme="minorHAnsi" w:hAnsiTheme="minorHAnsi" w:cstheme="minorHAnsi"/>
                <w:b/>
                <w:bCs/>
              </w:rPr>
            </w:pPr>
            <w:r w:rsidRPr="008D0260">
              <w:rPr>
                <w:rFonts w:asciiTheme="minorHAnsi" w:hAnsiTheme="minorHAnsi" w:cstheme="minorHAnsi"/>
                <w:b/>
                <w:bCs/>
              </w:rPr>
              <w:t xml:space="preserve">Betretungsverbot </w:t>
            </w:r>
          </w:p>
        </w:tc>
        <w:tc>
          <w:tcPr>
            <w:tcW w:w="2705" w:type="dxa"/>
          </w:tcPr>
          <w:p w14:paraId="21FD4E29" w14:textId="77777777" w:rsidR="0098737F" w:rsidRPr="001228A5"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Lehrkräfte, schulisches Personal, und Schüler/innen, Schulfremde</w:t>
            </w:r>
          </w:p>
          <w:p w14:paraId="31803C83" w14:textId="66425CF7" w:rsidR="0098737F" w:rsidRPr="00194BA6" w:rsidRDefault="00194BA6" w:rsidP="00194BA6">
            <w:pPr>
              <w:rPr>
                <w:rFonts w:asciiTheme="minorHAnsi" w:hAnsiTheme="minorHAnsi" w:cstheme="minorHAnsi"/>
              </w:rPr>
            </w:pPr>
            <w:r w:rsidRPr="00194BA6">
              <w:rPr>
                <w:rFonts w:asciiTheme="minorHAnsi" w:hAnsiTheme="minorHAnsi" w:cstheme="minorHAnsi"/>
              </w:rPr>
              <w:t>-</w:t>
            </w:r>
            <w:r>
              <w:rPr>
                <w:rFonts w:asciiTheme="minorHAnsi" w:hAnsiTheme="minorHAnsi" w:cstheme="minorHAnsi"/>
              </w:rPr>
              <w:t xml:space="preserve"> </w:t>
            </w:r>
            <w:r w:rsidR="0098737F" w:rsidRPr="00194BA6">
              <w:rPr>
                <w:rFonts w:asciiTheme="minorHAnsi" w:hAnsiTheme="minorHAnsi" w:cstheme="minorHAnsi"/>
              </w:rPr>
              <w:t>täglich</w:t>
            </w:r>
          </w:p>
        </w:tc>
        <w:tc>
          <w:tcPr>
            <w:tcW w:w="3853" w:type="dxa"/>
          </w:tcPr>
          <w:p w14:paraId="45214037" w14:textId="77777777" w:rsidR="00194BA6" w:rsidRDefault="00194BA6" w:rsidP="00194BA6">
            <w:pPr>
              <w:pStyle w:val="Listenabsatz"/>
              <w:numPr>
                <w:ilvl w:val="0"/>
                <w:numId w:val="1"/>
              </w:numPr>
              <w:autoSpaceDE w:val="0"/>
              <w:autoSpaceDN w:val="0"/>
              <w:adjustRightInd w:val="0"/>
              <w:ind w:left="260" w:hanging="260"/>
              <w:rPr>
                <w:rFonts w:asciiTheme="minorHAnsi" w:hAnsiTheme="minorHAnsi" w:cstheme="minorHAnsi"/>
                <w:sz w:val="22"/>
                <w:szCs w:val="22"/>
              </w:rPr>
            </w:pPr>
            <w:r w:rsidRPr="008A1B3E">
              <w:rPr>
                <w:rFonts w:asciiTheme="minorHAnsi" w:hAnsiTheme="minorHAnsi" w:cstheme="minorHAnsi"/>
                <w:sz w:val="22"/>
                <w:szCs w:val="22"/>
              </w:rPr>
              <w:t>Betretungs-/Aufenthaltsverbot, für Personen</w:t>
            </w:r>
            <w:r>
              <w:rPr>
                <w:rFonts w:asciiTheme="minorHAnsi" w:hAnsiTheme="minorHAnsi" w:cstheme="minorHAnsi"/>
                <w:sz w:val="22"/>
                <w:szCs w:val="22"/>
              </w:rPr>
              <w:t>:</w:t>
            </w:r>
            <w:r w:rsidRPr="008A1B3E">
              <w:rPr>
                <w:rFonts w:asciiTheme="minorHAnsi" w:hAnsiTheme="minorHAnsi" w:cstheme="minorHAnsi"/>
                <w:sz w:val="22"/>
                <w:szCs w:val="22"/>
              </w:rPr>
              <w:t xml:space="preserve"> </w:t>
            </w:r>
          </w:p>
          <w:p w14:paraId="27A94DDB" w14:textId="77777777" w:rsidR="00194BA6" w:rsidRDefault="00194BA6" w:rsidP="00194BA6">
            <w:pPr>
              <w:autoSpaceDE w:val="0"/>
              <w:autoSpaceDN w:val="0"/>
              <w:adjustRightInd w:val="0"/>
              <w:ind w:left="170"/>
              <w:rPr>
                <w:rFonts w:asciiTheme="minorHAnsi" w:hAnsiTheme="minorHAnsi" w:cstheme="minorHAnsi"/>
              </w:rPr>
            </w:pPr>
            <w:r w:rsidRPr="008A1B3E">
              <w:rPr>
                <w:rFonts w:asciiTheme="minorHAnsi" w:hAnsiTheme="minorHAnsi" w:cstheme="minorHAnsi"/>
              </w:rPr>
              <w:t xml:space="preserve"># </w:t>
            </w:r>
            <w:r>
              <w:rPr>
                <w:rFonts w:asciiTheme="minorHAnsi" w:hAnsiTheme="minorHAnsi" w:cstheme="minorHAnsi"/>
              </w:rPr>
              <w:t xml:space="preserve">mit </w:t>
            </w:r>
            <w:r w:rsidRPr="008A1B3E">
              <w:rPr>
                <w:rFonts w:asciiTheme="minorHAnsi" w:hAnsiTheme="minorHAnsi" w:cstheme="minorHAnsi"/>
              </w:rPr>
              <w:t>nachweislicher SARS-CoV-2-Infektion,</w:t>
            </w:r>
          </w:p>
          <w:p w14:paraId="251C962A" w14:textId="77777777" w:rsidR="00194BA6" w:rsidRPr="008A1B3E" w:rsidRDefault="00194BA6" w:rsidP="00194BA6">
            <w:pPr>
              <w:autoSpaceDE w:val="0"/>
              <w:autoSpaceDN w:val="0"/>
              <w:adjustRightInd w:val="0"/>
              <w:ind w:left="288" w:hanging="118"/>
              <w:rPr>
                <w:rFonts w:asciiTheme="minorHAnsi" w:hAnsiTheme="minorHAnsi" w:cstheme="minorHAnsi"/>
              </w:rPr>
            </w:pPr>
            <w:r>
              <w:rPr>
                <w:rFonts w:asciiTheme="minorHAnsi" w:hAnsiTheme="minorHAnsi" w:cstheme="minorHAnsi"/>
              </w:rPr>
              <w:t># die sich aufgrund engen Kontakts zu infizierter Person absondern müssen,</w:t>
            </w:r>
          </w:p>
          <w:p w14:paraId="54B9874C" w14:textId="77777777" w:rsidR="00194BA6" w:rsidRPr="00F97502" w:rsidRDefault="00194BA6" w:rsidP="00194BA6">
            <w:pPr>
              <w:pStyle w:val="Listenabsatz"/>
              <w:numPr>
                <w:ilvl w:val="0"/>
                <w:numId w:val="2"/>
              </w:numPr>
              <w:ind w:left="311" w:hanging="141"/>
              <w:rPr>
                <w:rFonts w:asciiTheme="minorHAnsi" w:hAnsiTheme="minorHAnsi" w:cstheme="minorHAnsi"/>
                <w:sz w:val="22"/>
                <w:szCs w:val="22"/>
              </w:rPr>
            </w:pPr>
            <w:r w:rsidRPr="001A393D">
              <w:rPr>
                <w:rFonts w:asciiTheme="minorHAnsi" w:hAnsiTheme="minorHAnsi" w:cstheme="minorHAnsi"/>
                <w:sz w:val="22"/>
                <w:szCs w:val="22"/>
              </w:rPr>
              <w:t xml:space="preserve">die ohne entsprechende Bescheinigung keine medizinische </w:t>
            </w:r>
            <w:r w:rsidRPr="00F97502">
              <w:rPr>
                <w:rFonts w:asciiTheme="minorHAnsi" w:hAnsiTheme="minorHAnsi" w:cstheme="minorHAnsi"/>
                <w:sz w:val="22"/>
                <w:szCs w:val="22"/>
              </w:rPr>
              <w:t>MNB tragen</w:t>
            </w:r>
          </w:p>
          <w:p w14:paraId="6C8857BB" w14:textId="77777777" w:rsidR="00194BA6" w:rsidRPr="003A11DD" w:rsidRDefault="00194BA6" w:rsidP="00194BA6">
            <w:pPr>
              <w:pStyle w:val="Listenabsatz"/>
              <w:numPr>
                <w:ilvl w:val="0"/>
                <w:numId w:val="2"/>
              </w:numPr>
              <w:spacing w:before="60"/>
              <w:ind w:left="311" w:hanging="141"/>
              <w:rPr>
                <w:rFonts w:asciiTheme="minorHAnsi" w:hAnsiTheme="minorHAnsi" w:cstheme="minorHAnsi"/>
                <w:color w:val="FF0000"/>
                <w:sz w:val="22"/>
                <w:szCs w:val="22"/>
              </w:rPr>
            </w:pPr>
            <w:r w:rsidRPr="00F97502">
              <w:rPr>
                <w:rFonts w:asciiTheme="minorHAnsi" w:hAnsiTheme="minorHAnsi" w:cstheme="minorHAnsi"/>
                <w:sz w:val="22"/>
                <w:szCs w:val="22"/>
              </w:rPr>
              <w:t>mit mindestens 1 SARS-CoV</w:t>
            </w:r>
            <w:r w:rsidRPr="00B8152C">
              <w:rPr>
                <w:rFonts w:asciiTheme="minorHAnsi" w:hAnsiTheme="minorHAnsi" w:cstheme="minorHAnsi"/>
                <w:sz w:val="22"/>
                <w:szCs w:val="22"/>
              </w:rPr>
              <w:t xml:space="preserve">-2-Symptom </w:t>
            </w:r>
            <w:r w:rsidRPr="001B10FB">
              <w:rPr>
                <w:rFonts w:asciiTheme="minorHAnsi" w:hAnsiTheme="minorHAnsi" w:cstheme="minorHAnsi"/>
                <w:sz w:val="22"/>
                <w:szCs w:val="22"/>
              </w:rPr>
              <w:t>(Atemnot, neu auftretender Husten,</w:t>
            </w:r>
            <w:r>
              <w:rPr>
                <w:rFonts w:asciiTheme="minorHAnsi" w:hAnsiTheme="minorHAnsi" w:cstheme="minorHAnsi"/>
                <w:color w:val="FF0000"/>
                <w:sz w:val="22"/>
                <w:szCs w:val="22"/>
              </w:rPr>
              <w:t xml:space="preserve"> </w:t>
            </w:r>
            <w:r w:rsidRPr="004C6FC7">
              <w:rPr>
                <w:rFonts w:asciiTheme="minorHAnsi" w:hAnsiTheme="minorHAnsi" w:cstheme="minorHAnsi"/>
                <w:sz w:val="22"/>
                <w:szCs w:val="22"/>
              </w:rPr>
              <w:t xml:space="preserve">starker Schnupfen, Fieber, Geruchs- </w:t>
            </w:r>
            <w:r w:rsidRPr="00321977">
              <w:rPr>
                <w:rFonts w:asciiTheme="minorHAnsi" w:hAnsiTheme="minorHAnsi" w:cstheme="minorHAnsi"/>
                <w:sz w:val="22"/>
                <w:szCs w:val="22"/>
              </w:rPr>
              <w:t>oder</w:t>
            </w:r>
            <w:r w:rsidRPr="004C6FC7">
              <w:rPr>
                <w:rFonts w:asciiTheme="minorHAnsi" w:hAnsiTheme="minorHAnsi" w:cstheme="minorHAnsi"/>
                <w:color w:val="FF0000"/>
                <w:sz w:val="22"/>
                <w:szCs w:val="22"/>
              </w:rPr>
              <w:t xml:space="preserve"> </w:t>
            </w:r>
            <w:r w:rsidRPr="001B10FB">
              <w:rPr>
                <w:rFonts w:asciiTheme="minorHAnsi" w:hAnsiTheme="minorHAnsi" w:cstheme="minorHAnsi"/>
                <w:sz w:val="22"/>
                <w:szCs w:val="22"/>
              </w:rPr>
              <w:t>Geschmacksverlust)</w:t>
            </w:r>
            <w:r>
              <w:rPr>
                <w:rFonts w:asciiTheme="minorHAnsi" w:hAnsiTheme="minorHAnsi" w:cstheme="minorHAnsi"/>
                <w:sz w:val="22"/>
                <w:szCs w:val="22"/>
              </w:rPr>
              <w:t xml:space="preserve"> </w:t>
            </w:r>
            <w:r w:rsidRPr="003A11DD">
              <w:rPr>
                <w:rFonts w:asciiTheme="minorHAnsi" w:hAnsiTheme="minorHAnsi" w:cstheme="minorHAnsi"/>
                <w:strike/>
                <w:color w:val="7030A0"/>
                <w:sz w:val="22"/>
                <w:szCs w:val="22"/>
              </w:rPr>
              <w:t xml:space="preserve"> </w:t>
            </w:r>
          </w:p>
          <w:p w14:paraId="1F9E2CD5" w14:textId="459A9B11" w:rsidR="0098737F" w:rsidRPr="00B80F6C" w:rsidRDefault="00194BA6" w:rsidP="00194BA6">
            <w:pPr>
              <w:spacing w:before="60"/>
              <w:rPr>
                <w:rFonts w:asciiTheme="minorHAnsi" w:hAnsiTheme="minorHAnsi" w:cstheme="minorHAnsi"/>
              </w:rPr>
            </w:pPr>
            <w:r w:rsidRPr="008D0260">
              <w:rPr>
                <w:rFonts w:asciiTheme="minorHAnsi" w:hAnsiTheme="minorHAnsi" w:cstheme="minorHAnsi"/>
              </w:rPr>
              <w:t>bei Nichtvorliegen eines negativen Testergebnisses bezüglich Coronavirus SARS-CoV-2</w:t>
            </w:r>
          </w:p>
        </w:tc>
        <w:tc>
          <w:tcPr>
            <w:tcW w:w="3365" w:type="dxa"/>
          </w:tcPr>
          <w:p w14:paraId="122AA68C" w14:textId="77777777" w:rsidR="0098737F" w:rsidRPr="00B80F6C" w:rsidRDefault="0098737F" w:rsidP="0098737F">
            <w:pPr>
              <w:rPr>
                <w:rFonts w:asciiTheme="minorHAnsi" w:hAnsiTheme="minorHAnsi" w:cstheme="minorHAnsi"/>
              </w:rPr>
            </w:pPr>
          </w:p>
        </w:tc>
        <w:tc>
          <w:tcPr>
            <w:tcW w:w="2566" w:type="dxa"/>
          </w:tcPr>
          <w:p w14:paraId="0944010F" w14:textId="0E7AD13A" w:rsidR="0098737F" w:rsidRPr="00B80F6C" w:rsidRDefault="0098737F" w:rsidP="0098737F">
            <w:pPr>
              <w:rPr>
                <w:rFonts w:asciiTheme="minorHAnsi" w:hAnsiTheme="minorHAnsi" w:cstheme="minorHAnsi"/>
                <w:i/>
              </w:rPr>
            </w:pPr>
            <w:r w:rsidRPr="008D0260">
              <w:rPr>
                <w:rFonts w:asciiTheme="minorHAnsi" w:hAnsiTheme="minorHAnsi" w:cstheme="minorHAnsi"/>
                <w:i/>
              </w:rPr>
              <w:t>Schulleitung, Beschäftigte in Schule, Schüler</w:t>
            </w:r>
            <w:r>
              <w:rPr>
                <w:rFonts w:asciiTheme="minorHAnsi" w:hAnsiTheme="minorHAnsi" w:cstheme="minorHAnsi"/>
                <w:i/>
              </w:rPr>
              <w:t>/innen</w:t>
            </w:r>
            <w:r w:rsidRPr="008D0260">
              <w:rPr>
                <w:rFonts w:asciiTheme="minorHAnsi" w:hAnsiTheme="minorHAnsi" w:cstheme="minorHAnsi"/>
                <w:i/>
              </w:rPr>
              <w:t>, schulfremde Personen</w:t>
            </w:r>
          </w:p>
        </w:tc>
      </w:tr>
      <w:tr w:rsidR="0098737F" w:rsidRPr="0072178E" w14:paraId="3A63B577" w14:textId="77777777" w:rsidTr="002B17EB">
        <w:tc>
          <w:tcPr>
            <w:tcW w:w="2711" w:type="dxa"/>
          </w:tcPr>
          <w:p w14:paraId="6623ACE2" w14:textId="716B0351" w:rsidR="0098737F" w:rsidRPr="00B80F6C" w:rsidRDefault="0098737F" w:rsidP="0098737F">
            <w:pPr>
              <w:rPr>
                <w:rFonts w:asciiTheme="minorHAnsi" w:hAnsiTheme="minorHAnsi" w:cstheme="minorHAnsi"/>
                <w:b/>
                <w:bCs/>
              </w:rPr>
            </w:pPr>
            <w:r w:rsidRPr="00A90341">
              <w:rPr>
                <w:rFonts w:asciiTheme="minorHAnsi" w:hAnsiTheme="minorHAnsi" w:cstheme="minorHAnsi"/>
                <w:b/>
                <w:bCs/>
              </w:rPr>
              <w:t>Zugangs</w:t>
            </w:r>
            <w:r>
              <w:rPr>
                <w:rFonts w:asciiTheme="minorHAnsi" w:hAnsiTheme="minorHAnsi" w:cstheme="minorHAnsi"/>
                <w:b/>
                <w:bCs/>
              </w:rPr>
              <w:t>- / Aufenthalts</w:t>
            </w:r>
            <w:r w:rsidRPr="00A90341">
              <w:rPr>
                <w:rFonts w:asciiTheme="minorHAnsi" w:hAnsiTheme="minorHAnsi" w:cstheme="minorHAnsi"/>
                <w:b/>
                <w:bCs/>
              </w:rPr>
              <w:t>regelungen</w:t>
            </w:r>
          </w:p>
        </w:tc>
        <w:tc>
          <w:tcPr>
            <w:tcW w:w="2705" w:type="dxa"/>
          </w:tcPr>
          <w:p w14:paraId="316B28CC" w14:textId="77777777" w:rsidR="0098737F" w:rsidRPr="00A90341"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Lehrkräfte, schulisches Personal, und Schüler/innen, Schulfremde</w:t>
            </w:r>
          </w:p>
          <w:p w14:paraId="7708E303" w14:textId="77777777" w:rsidR="0098737F" w:rsidRPr="00A90341"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täglich</w:t>
            </w:r>
          </w:p>
          <w:p w14:paraId="01AC4DA5" w14:textId="77777777" w:rsidR="0098737F" w:rsidRPr="00B80F6C" w:rsidRDefault="0098737F" w:rsidP="0098737F">
            <w:pPr>
              <w:rPr>
                <w:rFonts w:asciiTheme="minorHAnsi" w:hAnsiTheme="minorHAnsi" w:cstheme="minorHAnsi"/>
              </w:rPr>
            </w:pPr>
          </w:p>
        </w:tc>
        <w:tc>
          <w:tcPr>
            <w:tcW w:w="3853" w:type="dxa"/>
          </w:tcPr>
          <w:p w14:paraId="4F1A0260" w14:textId="77777777" w:rsidR="0098737F" w:rsidRPr="001B10FB"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B10FB">
              <w:rPr>
                <w:rFonts w:asciiTheme="minorHAnsi" w:hAnsiTheme="minorHAnsi" w:cstheme="minorHAnsi"/>
                <w:sz w:val="22"/>
                <w:szCs w:val="22"/>
              </w:rPr>
              <w:t>Zutritt für Schüler/innen erst 2 Tage nach letztmaligem Auftreten eines Symptoms gestattet</w:t>
            </w:r>
          </w:p>
          <w:p w14:paraId="33DA0986" w14:textId="77777777" w:rsidR="0098737F" w:rsidRPr="001B10FB" w:rsidRDefault="0098737F" w:rsidP="0098737F">
            <w:pPr>
              <w:pStyle w:val="Listenabsatz"/>
              <w:numPr>
                <w:ilvl w:val="0"/>
                <w:numId w:val="1"/>
              </w:numPr>
              <w:autoSpaceDE w:val="0"/>
              <w:autoSpaceDN w:val="0"/>
              <w:adjustRightInd w:val="0"/>
              <w:ind w:left="170" w:hanging="170"/>
              <w:rPr>
                <w:rFonts w:asciiTheme="minorHAnsi" w:hAnsiTheme="minorHAnsi" w:cstheme="minorHAnsi"/>
              </w:rPr>
            </w:pPr>
            <w:r w:rsidRPr="001B10FB">
              <w:rPr>
                <w:rFonts w:asciiTheme="minorHAnsi" w:hAnsiTheme="minorHAnsi" w:cstheme="minorHAnsi"/>
                <w:sz w:val="22"/>
                <w:szCs w:val="22"/>
              </w:rPr>
              <w:t xml:space="preserve">Vorlage eines Unbedenklichkeitsnachweises bei Auftreten von SARS-CoV-2-ähnlichen Symptomen (z.B. ärztliche Bescheinigung, Allergieausweis, am selben Tag durchgeführter Corona-Test) </w:t>
            </w:r>
          </w:p>
          <w:p w14:paraId="4EAC1BB1" w14:textId="58A956CC" w:rsidR="0098737F" w:rsidRPr="001B10FB" w:rsidRDefault="00292BA0"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Pr>
                <w:rFonts w:asciiTheme="minorHAnsi" w:hAnsiTheme="minorHAnsi" w:cstheme="minorHAnsi"/>
                <w:sz w:val="22"/>
                <w:szCs w:val="22"/>
              </w:rPr>
              <w:t xml:space="preserve">kurzzeitiges </w:t>
            </w:r>
            <w:r w:rsidR="0098737F" w:rsidRPr="001B10FB">
              <w:rPr>
                <w:rFonts w:asciiTheme="minorHAnsi" w:hAnsiTheme="minorHAnsi" w:cstheme="minorHAnsi"/>
                <w:sz w:val="22"/>
                <w:szCs w:val="22"/>
              </w:rPr>
              <w:t>Betreten von Schulen und Horten zum Bringen und Abholen von Kindern ohne Test möglich</w:t>
            </w:r>
          </w:p>
          <w:p w14:paraId="3BAF301D" w14:textId="77777777" w:rsidR="0098737F" w:rsidRPr="001B10FB"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B10FB">
              <w:rPr>
                <w:rFonts w:asciiTheme="minorHAnsi" w:hAnsiTheme="minorHAnsi" w:cstheme="minorHAnsi"/>
                <w:sz w:val="22"/>
                <w:szCs w:val="22"/>
              </w:rPr>
              <w:t xml:space="preserve">Zutritt nur </w:t>
            </w:r>
          </w:p>
          <w:p w14:paraId="4AD5A812" w14:textId="77777777" w:rsidR="0098737F" w:rsidRPr="001B10FB" w:rsidRDefault="0098737F" w:rsidP="0098737F">
            <w:pPr>
              <w:pStyle w:val="Listenabsatz"/>
              <w:numPr>
                <w:ilvl w:val="0"/>
                <w:numId w:val="2"/>
              </w:numPr>
              <w:spacing w:before="60"/>
              <w:ind w:left="311" w:hanging="141"/>
              <w:rPr>
                <w:rFonts w:asciiTheme="minorHAnsi" w:hAnsiTheme="minorHAnsi" w:cstheme="minorHAnsi"/>
                <w:sz w:val="22"/>
                <w:szCs w:val="22"/>
              </w:rPr>
            </w:pPr>
            <w:r w:rsidRPr="001B10FB">
              <w:rPr>
                <w:rFonts w:asciiTheme="minorHAnsi" w:hAnsiTheme="minorHAnsi" w:cstheme="minorHAnsi"/>
                <w:sz w:val="22"/>
                <w:szCs w:val="22"/>
              </w:rPr>
              <w:t xml:space="preserve">mit negativem Testergebnis </w:t>
            </w:r>
          </w:p>
          <w:p w14:paraId="019D84B9" w14:textId="77777777" w:rsidR="0098737F" w:rsidRPr="001B10FB" w:rsidRDefault="0098737F" w:rsidP="0098737F">
            <w:pPr>
              <w:pStyle w:val="Listenabsatz"/>
              <w:numPr>
                <w:ilvl w:val="0"/>
                <w:numId w:val="2"/>
              </w:numPr>
              <w:ind w:left="311" w:hanging="141"/>
              <w:rPr>
                <w:rFonts w:asciiTheme="minorHAnsi" w:hAnsiTheme="minorHAnsi" w:cstheme="minorHAnsi"/>
                <w:sz w:val="22"/>
                <w:szCs w:val="22"/>
              </w:rPr>
            </w:pPr>
            <w:r w:rsidRPr="001B10FB">
              <w:rPr>
                <w:rFonts w:asciiTheme="minorHAnsi" w:hAnsiTheme="minorHAnsi" w:cstheme="minorHAnsi"/>
                <w:sz w:val="22"/>
                <w:szCs w:val="22"/>
              </w:rPr>
              <w:t>für Personen mit nachwe</w:t>
            </w:r>
            <w:r>
              <w:rPr>
                <w:rFonts w:asciiTheme="minorHAnsi" w:hAnsiTheme="minorHAnsi" w:cstheme="minorHAnsi"/>
                <w:sz w:val="22"/>
                <w:szCs w:val="22"/>
              </w:rPr>
              <w:t>islich vollständigem Impfschutz</w:t>
            </w:r>
            <w:r w:rsidRPr="001B10FB">
              <w:rPr>
                <w:rFonts w:asciiTheme="minorHAnsi" w:hAnsiTheme="minorHAnsi" w:cstheme="minorHAnsi"/>
                <w:sz w:val="22"/>
                <w:szCs w:val="22"/>
              </w:rPr>
              <w:t xml:space="preserve"> </w:t>
            </w:r>
          </w:p>
          <w:p w14:paraId="12F959F1" w14:textId="77777777" w:rsidR="0098737F" w:rsidRPr="001B10FB" w:rsidRDefault="0098737F" w:rsidP="0098737F">
            <w:pPr>
              <w:pStyle w:val="Listenabsatz"/>
              <w:numPr>
                <w:ilvl w:val="0"/>
                <w:numId w:val="2"/>
              </w:numPr>
              <w:ind w:left="311" w:hanging="141"/>
              <w:rPr>
                <w:rFonts w:asciiTheme="minorHAnsi" w:hAnsiTheme="minorHAnsi" w:cstheme="minorHAnsi"/>
              </w:rPr>
            </w:pPr>
            <w:r w:rsidRPr="001B10FB">
              <w:rPr>
                <w:rFonts w:asciiTheme="minorHAnsi" w:hAnsiTheme="minorHAnsi" w:cstheme="minorHAnsi"/>
                <w:sz w:val="22"/>
                <w:szCs w:val="22"/>
              </w:rPr>
              <w:t xml:space="preserve">für Genesene </w:t>
            </w:r>
          </w:p>
          <w:p w14:paraId="02FC36E4" w14:textId="77777777" w:rsidR="0098737F" w:rsidRPr="001B10FB"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B10FB">
              <w:rPr>
                <w:rFonts w:asciiTheme="minorHAnsi" w:hAnsiTheme="minorHAnsi" w:cstheme="minorHAnsi"/>
                <w:sz w:val="22"/>
                <w:szCs w:val="22"/>
              </w:rPr>
              <w:lastRenderedPageBreak/>
              <w:t xml:space="preserve">bei mind. einem SARS-CoV-2-ähnlichem Symptom </w:t>
            </w:r>
            <w:r w:rsidRPr="00C44470">
              <w:rPr>
                <w:rFonts w:asciiTheme="minorHAnsi" w:hAnsiTheme="minorHAnsi" w:cstheme="minorHAnsi"/>
                <w:sz w:val="22"/>
                <w:szCs w:val="22"/>
              </w:rPr>
              <w:t xml:space="preserve">oder positivem Testergebnis muss Schule unverzüglich verlassen </w:t>
            </w:r>
            <w:r w:rsidRPr="001B10FB">
              <w:rPr>
                <w:rFonts w:asciiTheme="minorHAnsi" w:hAnsiTheme="minorHAnsi" w:cstheme="minorHAnsi"/>
                <w:sz w:val="22"/>
                <w:szCs w:val="22"/>
              </w:rPr>
              <w:t>werden (Schüler/innen bis zur Abholung in einem separaten Raum unterbringen)</w:t>
            </w:r>
          </w:p>
          <w:p w14:paraId="4A2B69DD" w14:textId="20D27A9F" w:rsidR="0098737F" w:rsidRPr="00985A04" w:rsidRDefault="0098737F" w:rsidP="0098737F">
            <w:pPr>
              <w:spacing w:before="60"/>
              <w:rPr>
                <w:rFonts w:asciiTheme="minorHAnsi" w:hAnsiTheme="minorHAnsi" w:cstheme="minorHAnsi"/>
              </w:rPr>
            </w:pPr>
            <w:r w:rsidRPr="001B10FB">
              <w:rPr>
                <w:rFonts w:asciiTheme="minorHAnsi" w:hAnsiTheme="minorHAnsi" w:cstheme="minorHAnsi"/>
              </w:rPr>
              <w:t xml:space="preserve">Anwesenheitsdokumentation zur Nachvollziehbarkeit von Infektionsketten </w:t>
            </w:r>
          </w:p>
        </w:tc>
        <w:tc>
          <w:tcPr>
            <w:tcW w:w="3365" w:type="dxa"/>
          </w:tcPr>
          <w:p w14:paraId="7E892298" w14:textId="77777777" w:rsidR="0098737F" w:rsidRPr="00B80F6C" w:rsidRDefault="0098737F" w:rsidP="0098737F">
            <w:pPr>
              <w:rPr>
                <w:rFonts w:asciiTheme="minorHAnsi" w:hAnsiTheme="minorHAnsi" w:cstheme="minorHAnsi"/>
              </w:rPr>
            </w:pPr>
          </w:p>
        </w:tc>
        <w:tc>
          <w:tcPr>
            <w:tcW w:w="2566" w:type="dxa"/>
          </w:tcPr>
          <w:p w14:paraId="45B6E0EC" w14:textId="77777777" w:rsidR="0098737F" w:rsidRPr="00A90341" w:rsidRDefault="0098737F" w:rsidP="0098737F">
            <w:pPr>
              <w:rPr>
                <w:rFonts w:asciiTheme="minorHAnsi" w:hAnsiTheme="minorHAnsi" w:cstheme="minorHAnsi"/>
                <w:i/>
              </w:rPr>
            </w:pPr>
            <w:r w:rsidRPr="00A90341">
              <w:rPr>
                <w:rFonts w:asciiTheme="minorHAnsi" w:hAnsiTheme="minorHAnsi" w:cstheme="minorHAnsi"/>
                <w:i/>
              </w:rPr>
              <w:t>Schulleitung, Beschäftigte in Schule, Schüler/innen</w:t>
            </w:r>
          </w:p>
          <w:p w14:paraId="6E0113DB" w14:textId="77777777" w:rsidR="0098737F" w:rsidRDefault="0098737F" w:rsidP="0098737F">
            <w:pPr>
              <w:rPr>
                <w:rFonts w:asciiTheme="minorHAnsi" w:hAnsiTheme="minorHAnsi" w:cstheme="minorHAnsi"/>
                <w:i/>
              </w:rPr>
            </w:pPr>
          </w:p>
        </w:tc>
      </w:tr>
      <w:tr w:rsidR="0098737F" w:rsidRPr="0072178E" w14:paraId="3FE29839" w14:textId="77777777" w:rsidTr="002B17EB">
        <w:tc>
          <w:tcPr>
            <w:tcW w:w="2711" w:type="dxa"/>
          </w:tcPr>
          <w:p w14:paraId="10297A1A" w14:textId="77777777" w:rsidR="0098737F" w:rsidRPr="00C44470" w:rsidRDefault="0098737F" w:rsidP="0098737F">
            <w:pPr>
              <w:rPr>
                <w:rFonts w:asciiTheme="minorHAnsi" w:hAnsiTheme="minorHAnsi" w:cstheme="minorHAnsi"/>
                <w:b/>
                <w:bCs/>
              </w:rPr>
            </w:pPr>
            <w:r w:rsidRPr="00C44470">
              <w:rPr>
                <w:rFonts w:asciiTheme="minorHAnsi" w:hAnsiTheme="minorHAnsi" w:cstheme="minorHAnsi"/>
                <w:b/>
                <w:bCs/>
              </w:rPr>
              <w:t>Absonderung: Umgang mit Corona-Infektionen an der Schule</w:t>
            </w:r>
          </w:p>
          <w:p w14:paraId="278E6FA7" w14:textId="53B20F29" w:rsidR="0098737F" w:rsidRPr="002F1C88" w:rsidRDefault="0098737F" w:rsidP="0098737F">
            <w:pPr>
              <w:rPr>
                <w:rFonts w:asciiTheme="minorHAnsi" w:hAnsiTheme="minorHAnsi" w:cstheme="minorHAnsi"/>
                <w:b/>
                <w:bCs/>
              </w:rPr>
            </w:pPr>
          </w:p>
        </w:tc>
        <w:tc>
          <w:tcPr>
            <w:tcW w:w="2705" w:type="dxa"/>
          </w:tcPr>
          <w:p w14:paraId="1E5E1829" w14:textId="3ACF23E7" w:rsidR="0098737F" w:rsidRPr="002F1C88" w:rsidRDefault="0098737F" w:rsidP="0098737F">
            <w:pPr>
              <w:rPr>
                <w:rFonts w:asciiTheme="minorHAnsi" w:hAnsiTheme="minorHAnsi" w:cstheme="minorHAnsi"/>
              </w:rPr>
            </w:pPr>
            <w:r w:rsidRPr="00C44470">
              <w:rPr>
                <w:rFonts w:asciiTheme="minorHAnsi" w:hAnsiTheme="minorHAnsi" w:cstheme="minorHAnsi"/>
              </w:rPr>
              <w:t>Schülerinnen und Schüler bis 12 Jahren</w:t>
            </w:r>
          </w:p>
        </w:tc>
        <w:tc>
          <w:tcPr>
            <w:tcW w:w="3853" w:type="dxa"/>
          </w:tcPr>
          <w:p w14:paraId="14D0CBEB" w14:textId="77777777" w:rsidR="00194BA6" w:rsidRPr="00194BA6"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94BA6">
              <w:rPr>
                <w:rFonts w:asciiTheme="minorHAnsi" w:hAnsiTheme="minorHAnsi" w:cstheme="minorHAnsi"/>
                <w:sz w:val="22"/>
                <w:szCs w:val="22"/>
              </w:rPr>
              <w:t>Absonderung der positiv getesteten Person</w:t>
            </w:r>
          </w:p>
          <w:p w14:paraId="292BA594" w14:textId="77777777" w:rsidR="00194BA6" w:rsidRPr="00194BA6"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94BA6">
              <w:rPr>
                <w:rFonts w:asciiTheme="minorHAnsi" w:hAnsiTheme="minorHAnsi" w:cstheme="minorHAnsi"/>
                <w:sz w:val="22"/>
                <w:szCs w:val="22"/>
              </w:rPr>
              <w:t xml:space="preserve">weitere Regelung zur Absonderung in den </w:t>
            </w:r>
          </w:p>
          <w:p w14:paraId="0A7BE2E1" w14:textId="77777777" w:rsidR="00194BA6" w:rsidRPr="00194BA6" w:rsidRDefault="00194BA6" w:rsidP="00194BA6">
            <w:pPr>
              <w:pStyle w:val="Listenabsatz"/>
              <w:autoSpaceDE w:val="0"/>
              <w:autoSpaceDN w:val="0"/>
              <w:adjustRightInd w:val="0"/>
              <w:ind w:left="170"/>
              <w:rPr>
                <w:rFonts w:asciiTheme="minorHAnsi" w:hAnsiTheme="minorHAnsi" w:cstheme="minorHAnsi"/>
                <w:sz w:val="22"/>
                <w:szCs w:val="22"/>
              </w:rPr>
            </w:pPr>
            <w:hyperlink r:id="rId10" w:history="1">
              <w:r w:rsidRPr="00194BA6">
                <w:rPr>
                  <w:rStyle w:val="Hyperlink"/>
                  <w:rFonts w:asciiTheme="minorHAnsi" w:hAnsiTheme="minorHAnsi" w:cstheme="minorHAnsi"/>
                  <w:color w:val="auto"/>
                  <w:sz w:val="22"/>
                  <w:szCs w:val="22"/>
                </w:rPr>
                <w:t>Allgemeinverfügungen der Landkreise und Kreisfreien Städte</w:t>
              </w:r>
            </w:hyperlink>
            <w:r w:rsidRPr="00194BA6">
              <w:rPr>
                <w:rFonts w:asciiTheme="minorHAnsi" w:hAnsiTheme="minorHAnsi" w:cstheme="minorHAnsi"/>
                <w:sz w:val="22"/>
                <w:szCs w:val="22"/>
              </w:rPr>
              <w:t xml:space="preserve"> beachten</w:t>
            </w:r>
          </w:p>
          <w:p w14:paraId="4DBB897C" w14:textId="77777777" w:rsidR="00194BA6" w:rsidRPr="00194BA6"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94BA6">
              <w:rPr>
                <w:rFonts w:asciiTheme="minorHAnsi" w:hAnsiTheme="minorHAnsi" w:cstheme="minorHAnsi"/>
                <w:sz w:val="22"/>
                <w:szCs w:val="22"/>
              </w:rPr>
              <w:t>keine weitere Absonderung symptomloser Schüler/innen</w:t>
            </w:r>
          </w:p>
          <w:p w14:paraId="2E963948" w14:textId="77777777" w:rsidR="00194BA6" w:rsidRPr="00194BA6"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94BA6">
              <w:rPr>
                <w:rFonts w:asciiTheme="minorHAnsi" w:hAnsiTheme="minorHAnsi" w:cstheme="minorHAnsi"/>
                <w:sz w:val="22"/>
                <w:szCs w:val="22"/>
              </w:rPr>
              <w:t>Schule informiert Gesundheitsamt und Hort mit namentlicher Nennung der/des Betroffenen</w:t>
            </w:r>
          </w:p>
          <w:p w14:paraId="1AD1A31B" w14:textId="542053D3" w:rsidR="0098737F" w:rsidRPr="00194BA6" w:rsidRDefault="00194BA6" w:rsidP="00194BA6">
            <w:pPr>
              <w:rPr>
                <w:rFonts w:asciiTheme="minorHAnsi" w:hAnsiTheme="minorHAnsi" w:cstheme="minorHAnsi"/>
              </w:rPr>
            </w:pPr>
            <w:r w:rsidRPr="00194BA6">
              <w:rPr>
                <w:rFonts w:asciiTheme="minorHAnsi" w:hAnsiTheme="minorHAnsi" w:cstheme="minorHAnsi"/>
              </w:rPr>
              <w:t xml:space="preserve">Schule muss Personensorgeberechtigte der Klasse /Kurs informieren, </w:t>
            </w:r>
            <w:r w:rsidRPr="00194BA6">
              <w:rPr>
                <w:rFonts w:asciiTheme="minorHAnsi" w:hAnsiTheme="minorHAnsi" w:cstheme="minorHAnsi"/>
                <w:u w:val="single"/>
              </w:rPr>
              <w:t>ohne</w:t>
            </w:r>
            <w:r w:rsidRPr="00194BA6">
              <w:rPr>
                <w:rFonts w:asciiTheme="minorHAnsi" w:hAnsiTheme="minorHAnsi" w:cstheme="minorHAnsi"/>
              </w:rPr>
              <w:t xml:space="preserve"> namentliche Nennung</w:t>
            </w:r>
          </w:p>
        </w:tc>
        <w:tc>
          <w:tcPr>
            <w:tcW w:w="3365" w:type="dxa"/>
          </w:tcPr>
          <w:p w14:paraId="776AFDD9" w14:textId="22376267" w:rsidR="0098737F" w:rsidRPr="00194BA6" w:rsidRDefault="00194BA6" w:rsidP="0098737F">
            <w:pPr>
              <w:rPr>
                <w:rFonts w:asciiTheme="minorHAnsi" w:hAnsiTheme="minorHAnsi" w:cstheme="minorHAnsi"/>
              </w:rPr>
            </w:pPr>
            <w:r w:rsidRPr="00194BA6">
              <w:rPr>
                <w:rFonts w:asciiTheme="minorHAnsi" w:hAnsiTheme="minorHAnsi" w:cstheme="minorHAnsi"/>
              </w:rPr>
              <w:t>Infoblatt zur Absonderung in Sachsen aushändigen, s. Schulleiterbrief vom 06.12.2021</w:t>
            </w:r>
          </w:p>
        </w:tc>
        <w:tc>
          <w:tcPr>
            <w:tcW w:w="2566" w:type="dxa"/>
          </w:tcPr>
          <w:p w14:paraId="18C1AEC4" w14:textId="77777777" w:rsidR="0098737F" w:rsidRPr="00C44470" w:rsidRDefault="0098737F" w:rsidP="0098737F">
            <w:pPr>
              <w:rPr>
                <w:rFonts w:asciiTheme="minorHAnsi" w:hAnsiTheme="minorHAnsi" w:cstheme="minorHAnsi"/>
                <w:i/>
              </w:rPr>
            </w:pPr>
            <w:r w:rsidRPr="00C44470">
              <w:rPr>
                <w:rFonts w:asciiTheme="minorHAnsi" w:hAnsiTheme="minorHAnsi" w:cstheme="minorHAnsi"/>
                <w:i/>
              </w:rPr>
              <w:t>Schulleitung, Beschäftigte in Schule, Schüler/innen,</w:t>
            </w:r>
          </w:p>
          <w:p w14:paraId="595A45C1" w14:textId="77777777" w:rsidR="0098737F" w:rsidRPr="00C44470" w:rsidRDefault="0098737F" w:rsidP="0098737F">
            <w:pPr>
              <w:rPr>
                <w:rFonts w:asciiTheme="minorHAnsi" w:hAnsiTheme="minorHAnsi" w:cstheme="minorHAnsi"/>
                <w:i/>
              </w:rPr>
            </w:pPr>
            <w:r w:rsidRPr="00C44470">
              <w:rPr>
                <w:rFonts w:asciiTheme="minorHAnsi" w:hAnsiTheme="minorHAnsi" w:cstheme="minorHAnsi"/>
                <w:i/>
              </w:rPr>
              <w:t>Eltern</w:t>
            </w:r>
          </w:p>
          <w:p w14:paraId="7732F1EC" w14:textId="77777777" w:rsidR="0098737F" w:rsidRPr="00C44470" w:rsidRDefault="0098737F" w:rsidP="0098737F">
            <w:pPr>
              <w:rPr>
                <w:rFonts w:asciiTheme="minorHAnsi" w:hAnsiTheme="minorHAnsi" w:cstheme="minorHAnsi"/>
                <w:i/>
              </w:rPr>
            </w:pPr>
          </w:p>
          <w:p w14:paraId="5E997321" w14:textId="67E9588D" w:rsidR="0098737F" w:rsidRPr="002F1C88" w:rsidRDefault="0098737F" w:rsidP="0098737F">
            <w:pPr>
              <w:rPr>
                <w:rFonts w:asciiTheme="minorHAnsi" w:hAnsiTheme="minorHAnsi" w:cstheme="minorHAnsi"/>
                <w:i/>
              </w:rPr>
            </w:pPr>
          </w:p>
        </w:tc>
      </w:tr>
      <w:tr w:rsidR="0098737F" w:rsidRPr="0072178E" w14:paraId="6B45729A" w14:textId="77777777" w:rsidTr="002B17EB">
        <w:tc>
          <w:tcPr>
            <w:tcW w:w="2711" w:type="dxa"/>
          </w:tcPr>
          <w:p w14:paraId="52038950" w14:textId="1ED59D22" w:rsidR="0098737F" w:rsidRPr="00B42807" w:rsidRDefault="0098737F" w:rsidP="0098737F">
            <w:pPr>
              <w:rPr>
                <w:rFonts w:asciiTheme="minorHAnsi" w:hAnsiTheme="minorHAnsi" w:cstheme="minorHAnsi"/>
                <w:b/>
                <w:bCs/>
              </w:rPr>
            </w:pPr>
            <w:r w:rsidRPr="00A90341">
              <w:rPr>
                <w:rFonts w:asciiTheme="minorHAnsi" w:hAnsiTheme="minorHAnsi" w:cstheme="minorHAnsi"/>
                <w:b/>
                <w:bCs/>
              </w:rPr>
              <w:t>Zugangskontrolle</w:t>
            </w:r>
          </w:p>
        </w:tc>
        <w:tc>
          <w:tcPr>
            <w:tcW w:w="2705" w:type="dxa"/>
          </w:tcPr>
          <w:p w14:paraId="03F9DE6C" w14:textId="77777777" w:rsidR="0098737F" w:rsidRPr="00A90341"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A90341">
              <w:rPr>
                <w:rFonts w:asciiTheme="minorHAnsi" w:hAnsiTheme="minorHAnsi" w:cstheme="minorHAnsi"/>
                <w:sz w:val="22"/>
                <w:szCs w:val="22"/>
              </w:rPr>
              <w:t xml:space="preserve">täglich </w:t>
            </w:r>
          </w:p>
          <w:p w14:paraId="6CB794DB" w14:textId="23D68A23" w:rsidR="0098737F" w:rsidRDefault="0098737F" w:rsidP="0098737F">
            <w:pPr>
              <w:rPr>
                <w:rFonts w:asciiTheme="minorHAnsi" w:hAnsiTheme="minorHAnsi" w:cstheme="minorHAnsi"/>
              </w:rPr>
            </w:pPr>
            <w:r w:rsidRPr="00A90341">
              <w:rPr>
                <w:rFonts w:asciiTheme="minorHAnsi" w:hAnsiTheme="minorHAnsi" w:cstheme="minorHAnsi"/>
              </w:rPr>
              <w:t>schulfremde Personen</w:t>
            </w:r>
          </w:p>
        </w:tc>
        <w:tc>
          <w:tcPr>
            <w:tcW w:w="3853" w:type="dxa"/>
          </w:tcPr>
          <w:p w14:paraId="787E1D54" w14:textId="77777777" w:rsidR="0098737F"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535CB">
              <w:rPr>
                <w:rFonts w:asciiTheme="minorHAnsi" w:hAnsiTheme="minorHAnsi" w:cstheme="minorHAnsi"/>
                <w:sz w:val="22"/>
                <w:szCs w:val="22"/>
              </w:rPr>
              <w:t>schulinternes Verfahren zur Zugangskontrolle festlegen (u.a. verschlossene Türen, Meldung im Sekretariat, Zutritt nur mit Termin)</w:t>
            </w:r>
          </w:p>
          <w:p w14:paraId="59D68ABF" w14:textId="11AE8B84" w:rsidR="0098737F" w:rsidRPr="003347B9" w:rsidRDefault="0098737F" w:rsidP="0098737F">
            <w:pPr>
              <w:spacing w:before="60"/>
              <w:rPr>
                <w:rFonts w:asciiTheme="minorHAnsi" w:hAnsiTheme="minorHAnsi" w:cstheme="minorHAnsi"/>
              </w:rPr>
            </w:pPr>
          </w:p>
        </w:tc>
        <w:tc>
          <w:tcPr>
            <w:tcW w:w="3365" w:type="dxa"/>
          </w:tcPr>
          <w:p w14:paraId="16959E87" w14:textId="332B214C" w:rsidR="0098737F" w:rsidRPr="006510C2" w:rsidRDefault="0098737F" w:rsidP="0098737F">
            <w:pPr>
              <w:rPr>
                <w:rFonts w:asciiTheme="minorHAnsi" w:hAnsiTheme="minorHAnsi" w:cstheme="minorHAnsi"/>
              </w:rPr>
            </w:pPr>
            <w:r w:rsidRPr="00A90341">
              <w:rPr>
                <w:rFonts w:asciiTheme="minorHAnsi" w:hAnsiTheme="minorHAnsi" w:cstheme="minorHAnsi"/>
              </w:rPr>
              <w:t>Tagesliste, die 4 Wochen nach dem Tag der Dokumentation unverzüglich zu löschen/zu vernichten ist</w:t>
            </w:r>
          </w:p>
        </w:tc>
        <w:tc>
          <w:tcPr>
            <w:tcW w:w="2566" w:type="dxa"/>
          </w:tcPr>
          <w:p w14:paraId="18A924B9" w14:textId="77777777" w:rsidR="0098737F" w:rsidRPr="00A90341" w:rsidRDefault="0098737F" w:rsidP="0098737F">
            <w:pPr>
              <w:rPr>
                <w:rFonts w:asciiTheme="minorHAnsi" w:hAnsiTheme="minorHAnsi" w:cstheme="minorHAnsi"/>
                <w:i/>
              </w:rPr>
            </w:pPr>
            <w:r w:rsidRPr="00A90341">
              <w:rPr>
                <w:rFonts w:asciiTheme="minorHAnsi" w:hAnsiTheme="minorHAnsi" w:cstheme="minorHAnsi"/>
                <w:i/>
              </w:rPr>
              <w:t>Schulleitung</w:t>
            </w:r>
          </w:p>
          <w:p w14:paraId="04EF4C0E" w14:textId="2BF284F5" w:rsidR="0098737F" w:rsidRDefault="0098737F" w:rsidP="0098737F">
            <w:pPr>
              <w:rPr>
                <w:rFonts w:asciiTheme="minorHAnsi" w:hAnsiTheme="minorHAnsi" w:cstheme="minorHAnsi"/>
                <w:i/>
              </w:rPr>
            </w:pPr>
            <w:r w:rsidRPr="00A90341">
              <w:rPr>
                <w:rFonts w:asciiTheme="minorHAnsi" w:hAnsiTheme="minorHAnsi" w:cstheme="minorHAnsi"/>
                <w:i/>
              </w:rPr>
              <w:t>schulfremde Personen</w:t>
            </w:r>
          </w:p>
        </w:tc>
      </w:tr>
      <w:tr w:rsidR="0098737F" w:rsidRPr="0072178E" w14:paraId="7C215782" w14:textId="77777777" w:rsidTr="002B17EB">
        <w:tc>
          <w:tcPr>
            <w:tcW w:w="2711" w:type="dxa"/>
          </w:tcPr>
          <w:p w14:paraId="623EAA42" w14:textId="5A3268FE" w:rsidR="0098737F" w:rsidRPr="00B42807" w:rsidRDefault="0098737F" w:rsidP="0098737F">
            <w:pPr>
              <w:rPr>
                <w:rFonts w:asciiTheme="minorHAnsi" w:hAnsiTheme="minorHAnsi" w:cstheme="minorHAnsi"/>
                <w:b/>
                <w:bCs/>
              </w:rPr>
            </w:pPr>
            <w:r w:rsidRPr="00C44470">
              <w:rPr>
                <w:rFonts w:asciiTheme="minorHAnsi" w:hAnsiTheme="minorHAnsi" w:cstheme="minorHAnsi"/>
                <w:b/>
              </w:rPr>
              <w:t>Schulpflicht</w:t>
            </w:r>
          </w:p>
        </w:tc>
        <w:tc>
          <w:tcPr>
            <w:tcW w:w="2705" w:type="dxa"/>
          </w:tcPr>
          <w:p w14:paraId="1916854A" w14:textId="5AF2CD4F" w:rsidR="0098737F" w:rsidRPr="006510C2" w:rsidRDefault="0098737F" w:rsidP="0098737F">
            <w:pPr>
              <w:rPr>
                <w:rFonts w:asciiTheme="minorHAnsi" w:hAnsiTheme="minorHAnsi" w:cstheme="minorHAnsi"/>
              </w:rPr>
            </w:pPr>
            <w:r w:rsidRPr="00C44470">
              <w:rPr>
                <w:rFonts w:asciiTheme="minorHAnsi" w:hAnsiTheme="minorHAnsi" w:cstheme="minorHAnsi"/>
              </w:rPr>
              <w:t xml:space="preserve">Schüler/innen aller Schul-arten, ggf. vertreten durch Sorgeberechtigte </w:t>
            </w:r>
          </w:p>
        </w:tc>
        <w:tc>
          <w:tcPr>
            <w:tcW w:w="3853" w:type="dxa"/>
          </w:tcPr>
          <w:p w14:paraId="44A93360" w14:textId="77777777" w:rsidR="00194BA6" w:rsidRPr="00C44470"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C44470">
              <w:rPr>
                <w:rFonts w:asciiTheme="minorHAnsi" w:hAnsiTheme="minorHAnsi" w:cstheme="minorHAnsi"/>
                <w:sz w:val="22"/>
                <w:szCs w:val="22"/>
              </w:rPr>
              <w:t xml:space="preserve">Schulbesuchspflicht </w:t>
            </w:r>
            <w:r>
              <w:rPr>
                <w:rFonts w:asciiTheme="minorHAnsi" w:hAnsiTheme="minorHAnsi" w:cstheme="minorHAnsi"/>
                <w:color w:val="0070C0"/>
                <w:sz w:val="22"/>
                <w:szCs w:val="22"/>
              </w:rPr>
              <w:t xml:space="preserve">ist ausgesetzt; </w:t>
            </w:r>
            <w:r w:rsidRPr="006B1573">
              <w:rPr>
                <w:rFonts w:asciiTheme="minorHAnsi" w:hAnsiTheme="minorHAnsi" w:cstheme="minorHAnsi"/>
                <w:color w:val="0070C0"/>
                <w:sz w:val="22"/>
                <w:szCs w:val="22"/>
              </w:rPr>
              <w:t>Abmeldungen ab 22.11.2021 bleiben weiterhin gültig</w:t>
            </w:r>
          </w:p>
          <w:p w14:paraId="2A24D4CD" w14:textId="77777777" w:rsidR="00194BA6" w:rsidRPr="006B1573"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B1573">
              <w:rPr>
                <w:rFonts w:asciiTheme="minorHAnsi" w:hAnsiTheme="minorHAnsi" w:cstheme="minorHAnsi"/>
                <w:sz w:val="22"/>
                <w:szCs w:val="22"/>
              </w:rPr>
              <w:lastRenderedPageBreak/>
              <w:t>schriftliche Abmeldung durch volljährige Schüler/innen oder Personensorgeberechtigte erforderlich</w:t>
            </w:r>
          </w:p>
          <w:p w14:paraId="620477AA" w14:textId="77777777" w:rsidR="00194BA6" w:rsidRPr="006B1573"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B1573">
              <w:rPr>
                <w:rFonts w:asciiTheme="minorHAnsi" w:hAnsiTheme="minorHAnsi" w:cstheme="minorHAnsi"/>
                <w:sz w:val="22"/>
                <w:szCs w:val="22"/>
              </w:rPr>
              <w:t>dann Pflicht zur häuslichen Lernzeit,</w:t>
            </w:r>
          </w:p>
          <w:p w14:paraId="1004342A" w14:textId="606FA1A1" w:rsidR="0098737F" w:rsidRPr="00F60490" w:rsidRDefault="00194BA6" w:rsidP="00194BA6">
            <w:pPr>
              <w:spacing w:before="60"/>
              <w:rPr>
                <w:rFonts w:asciiTheme="minorHAnsi" w:hAnsiTheme="minorHAnsi" w:cstheme="minorHAnsi"/>
                <w:color w:val="FF0000"/>
              </w:rPr>
            </w:pPr>
            <w:r w:rsidRPr="006B1573">
              <w:rPr>
                <w:rFonts w:asciiTheme="minorHAnsi" w:hAnsiTheme="minorHAnsi" w:cstheme="minorHAnsi"/>
              </w:rPr>
              <w:t>Anspruch auf Beschulung der Schüler/innen besteht in diesem Fall nicht</w:t>
            </w:r>
          </w:p>
        </w:tc>
        <w:tc>
          <w:tcPr>
            <w:tcW w:w="3365" w:type="dxa"/>
          </w:tcPr>
          <w:p w14:paraId="7D50CCF8" w14:textId="77777777" w:rsidR="00194BA6" w:rsidRPr="006B1573"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B1573">
              <w:rPr>
                <w:rFonts w:asciiTheme="minorHAnsi" w:hAnsiTheme="minorHAnsi" w:cstheme="minorHAnsi"/>
                <w:sz w:val="22"/>
                <w:szCs w:val="22"/>
              </w:rPr>
              <w:lastRenderedPageBreak/>
              <w:t>tageweise Abmeldung ist ausgeschlossen</w:t>
            </w:r>
          </w:p>
          <w:p w14:paraId="0C51DF4A" w14:textId="64F66798" w:rsidR="0098737F" w:rsidRPr="006510C2" w:rsidRDefault="00194BA6" w:rsidP="00194BA6">
            <w:pPr>
              <w:rPr>
                <w:rFonts w:asciiTheme="minorHAnsi" w:hAnsiTheme="minorHAnsi" w:cstheme="minorHAnsi"/>
              </w:rPr>
            </w:pPr>
            <w:r>
              <w:rPr>
                <w:rFonts w:asciiTheme="minorHAnsi" w:hAnsiTheme="minorHAnsi" w:cstheme="minorHAnsi"/>
              </w:rPr>
              <w:t xml:space="preserve">- </w:t>
            </w:r>
            <w:r w:rsidRPr="006B1573">
              <w:rPr>
                <w:rFonts w:asciiTheme="minorHAnsi" w:hAnsiTheme="minorHAnsi" w:cstheme="minorHAnsi"/>
              </w:rPr>
              <w:t>Abmeldung muss durch Infektionsschutz begründet sein</w:t>
            </w:r>
          </w:p>
        </w:tc>
        <w:tc>
          <w:tcPr>
            <w:tcW w:w="2566" w:type="dxa"/>
          </w:tcPr>
          <w:p w14:paraId="3BEFDDEB" w14:textId="7652C651" w:rsidR="0098737F" w:rsidRPr="00311378" w:rsidRDefault="0098737F" w:rsidP="0098737F">
            <w:pPr>
              <w:rPr>
                <w:rFonts w:asciiTheme="minorHAnsi" w:hAnsiTheme="minorHAnsi" w:cstheme="minorHAnsi"/>
                <w:i/>
              </w:rPr>
            </w:pPr>
            <w:r w:rsidRPr="00A90341">
              <w:rPr>
                <w:rFonts w:asciiTheme="minorHAnsi" w:hAnsiTheme="minorHAnsi" w:cstheme="minorHAnsi"/>
                <w:i/>
              </w:rPr>
              <w:t>Personensorgeberech-tigte, Schulleitung</w:t>
            </w:r>
          </w:p>
        </w:tc>
      </w:tr>
      <w:tr w:rsidR="0098737F" w:rsidRPr="0072178E" w14:paraId="0CF47768" w14:textId="77777777" w:rsidTr="00292BA0">
        <w:tc>
          <w:tcPr>
            <w:tcW w:w="15200" w:type="dxa"/>
            <w:gridSpan w:val="5"/>
            <w:shd w:val="clear" w:color="auto" w:fill="D9D9D9" w:themeFill="background1" w:themeFillShade="D9"/>
          </w:tcPr>
          <w:p w14:paraId="7C5CBE10" w14:textId="2441E838" w:rsidR="0098737F" w:rsidRPr="00311378" w:rsidRDefault="0098737F" w:rsidP="00292BA0">
            <w:pPr>
              <w:rPr>
                <w:rFonts w:asciiTheme="minorHAnsi" w:hAnsiTheme="minorHAnsi" w:cstheme="minorHAnsi"/>
                <w:i/>
              </w:rPr>
            </w:pPr>
            <w:r>
              <w:rPr>
                <w:rFonts w:asciiTheme="minorHAnsi" w:hAnsiTheme="minorHAnsi" w:cstheme="minorHAnsi"/>
                <w:b/>
                <w:bCs/>
                <w:sz w:val="24"/>
                <w:szCs w:val="24"/>
              </w:rPr>
              <w:t>Räume, Flure im Schulgebäude, Schulgelände</w:t>
            </w:r>
          </w:p>
        </w:tc>
      </w:tr>
      <w:tr w:rsidR="0098737F" w:rsidRPr="0072178E" w14:paraId="596A023E" w14:textId="77777777" w:rsidTr="002B17EB">
        <w:tc>
          <w:tcPr>
            <w:tcW w:w="2711" w:type="dxa"/>
          </w:tcPr>
          <w:p w14:paraId="18964E2B" w14:textId="2F41DE9C" w:rsidR="0098737F" w:rsidRPr="00B42807" w:rsidRDefault="0098737F" w:rsidP="0098737F">
            <w:pPr>
              <w:rPr>
                <w:rFonts w:asciiTheme="minorHAnsi" w:hAnsiTheme="minorHAnsi" w:cstheme="minorHAnsi"/>
                <w:b/>
                <w:bCs/>
              </w:rPr>
            </w:pPr>
            <w:r w:rsidRPr="00A90341">
              <w:rPr>
                <w:rFonts w:asciiTheme="minorHAnsi" w:hAnsiTheme="minorHAnsi" w:cstheme="minorHAnsi"/>
                <w:b/>
              </w:rPr>
              <w:t>Mindestabstand</w:t>
            </w:r>
          </w:p>
        </w:tc>
        <w:tc>
          <w:tcPr>
            <w:tcW w:w="2705" w:type="dxa"/>
          </w:tcPr>
          <w:p w14:paraId="594185E3" w14:textId="32721692" w:rsidR="0098737F" w:rsidRDefault="0098737F" w:rsidP="0098737F">
            <w:pPr>
              <w:rPr>
                <w:rFonts w:asciiTheme="minorHAnsi" w:hAnsiTheme="minorHAnsi" w:cstheme="minorHAnsi"/>
              </w:rPr>
            </w:pPr>
            <w:r w:rsidRPr="00A90341">
              <w:rPr>
                <w:rFonts w:asciiTheme="minorHAnsi" w:hAnsiTheme="minorHAnsi" w:cstheme="minorHAnsi"/>
              </w:rPr>
              <w:t>täglich</w:t>
            </w:r>
          </w:p>
        </w:tc>
        <w:tc>
          <w:tcPr>
            <w:tcW w:w="3853" w:type="dxa"/>
          </w:tcPr>
          <w:p w14:paraId="5DD89E94" w14:textId="77777777" w:rsidR="0098737F" w:rsidRPr="006A39A4" w:rsidRDefault="0098737F" w:rsidP="0098737F">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A39A4">
              <w:rPr>
                <w:rFonts w:asciiTheme="minorHAnsi" w:hAnsiTheme="minorHAnsi" w:cstheme="minorHAnsi"/>
                <w:sz w:val="22"/>
                <w:szCs w:val="22"/>
              </w:rPr>
              <w:t>direkten Körperkontakt</w:t>
            </w:r>
            <w:r w:rsidRPr="006A39A4">
              <w:rPr>
                <w:rFonts w:asciiTheme="minorHAnsi" w:hAnsiTheme="minorHAnsi" w:cstheme="minorHAnsi"/>
                <w:bCs/>
                <w:sz w:val="22"/>
                <w:szCs w:val="22"/>
              </w:rPr>
              <w:t xml:space="preserve"> meiden,</w:t>
            </w:r>
          </w:p>
          <w:p w14:paraId="41BA2D22" w14:textId="5A486ECD" w:rsidR="0098737F" w:rsidRDefault="0098737F" w:rsidP="0098737F">
            <w:pPr>
              <w:spacing w:before="60"/>
              <w:rPr>
                <w:rFonts w:asciiTheme="minorHAnsi" w:hAnsiTheme="minorHAnsi" w:cstheme="minorHAnsi"/>
              </w:rPr>
            </w:pPr>
            <w:r w:rsidRPr="006A39A4">
              <w:rPr>
                <w:rFonts w:asciiTheme="minorHAnsi" w:hAnsiTheme="minorHAnsi" w:cstheme="minorHAnsi"/>
                <w:bCs/>
              </w:rPr>
              <w:t xml:space="preserve">1,5 m (oder MNS) im Außengelände der Schule (außer Grund- und Förderschulen) </w:t>
            </w:r>
          </w:p>
        </w:tc>
        <w:tc>
          <w:tcPr>
            <w:tcW w:w="3365" w:type="dxa"/>
          </w:tcPr>
          <w:p w14:paraId="27CFA2EA" w14:textId="77777777" w:rsidR="0098737F" w:rsidRDefault="0098737F" w:rsidP="0098737F">
            <w:pPr>
              <w:rPr>
                <w:rFonts w:asciiTheme="minorHAnsi" w:hAnsiTheme="minorHAnsi" w:cstheme="minorHAnsi"/>
              </w:rPr>
            </w:pPr>
          </w:p>
          <w:p w14:paraId="1E6238C3" w14:textId="77777777" w:rsidR="0098737F" w:rsidRPr="006510C2" w:rsidRDefault="0098737F" w:rsidP="0098737F">
            <w:pPr>
              <w:rPr>
                <w:rFonts w:asciiTheme="minorHAnsi" w:hAnsiTheme="minorHAnsi" w:cstheme="minorHAnsi"/>
              </w:rPr>
            </w:pPr>
          </w:p>
        </w:tc>
        <w:tc>
          <w:tcPr>
            <w:tcW w:w="2566" w:type="dxa"/>
          </w:tcPr>
          <w:p w14:paraId="7EBE7ADE" w14:textId="77777777" w:rsidR="0098737F" w:rsidRPr="00A90341" w:rsidRDefault="0098737F" w:rsidP="0098737F">
            <w:pPr>
              <w:rPr>
                <w:rFonts w:asciiTheme="minorHAnsi" w:hAnsiTheme="minorHAnsi" w:cstheme="minorHAnsi"/>
                <w:i/>
              </w:rPr>
            </w:pPr>
            <w:r>
              <w:rPr>
                <w:rFonts w:asciiTheme="minorHAnsi" w:hAnsiTheme="minorHAnsi" w:cstheme="minorHAnsi"/>
                <w:i/>
              </w:rPr>
              <w:t xml:space="preserve">Schulleitung, </w:t>
            </w:r>
            <w:r w:rsidRPr="00A90341">
              <w:rPr>
                <w:rFonts w:asciiTheme="minorHAnsi" w:hAnsiTheme="minorHAnsi" w:cstheme="minorHAnsi"/>
                <w:i/>
              </w:rPr>
              <w:t>Beschäftigte in Schule,</w:t>
            </w:r>
          </w:p>
          <w:p w14:paraId="3928484A" w14:textId="6C7C9D24" w:rsidR="0098737F" w:rsidRDefault="0098737F" w:rsidP="0098737F">
            <w:pPr>
              <w:rPr>
                <w:rFonts w:asciiTheme="minorHAnsi" w:hAnsiTheme="minorHAnsi" w:cstheme="minorHAnsi"/>
                <w:i/>
              </w:rPr>
            </w:pPr>
            <w:r w:rsidRPr="00A90341">
              <w:rPr>
                <w:rFonts w:asciiTheme="minorHAnsi" w:hAnsiTheme="minorHAnsi" w:cstheme="minorHAnsi"/>
                <w:i/>
              </w:rPr>
              <w:t>Schüler/i</w:t>
            </w:r>
            <w:r>
              <w:rPr>
                <w:rFonts w:asciiTheme="minorHAnsi" w:hAnsiTheme="minorHAnsi" w:cstheme="minorHAnsi"/>
                <w:i/>
              </w:rPr>
              <w:t>nnen</w:t>
            </w:r>
          </w:p>
        </w:tc>
      </w:tr>
      <w:tr w:rsidR="0098737F" w:rsidRPr="0072178E" w14:paraId="128B8F3E" w14:textId="77777777" w:rsidTr="002B17EB">
        <w:tc>
          <w:tcPr>
            <w:tcW w:w="2711" w:type="dxa"/>
          </w:tcPr>
          <w:p w14:paraId="54FEA89B" w14:textId="383C88DE" w:rsidR="0098737F" w:rsidRDefault="0098737F" w:rsidP="0098737F">
            <w:pPr>
              <w:rPr>
                <w:rFonts w:asciiTheme="minorHAnsi" w:hAnsiTheme="minorHAnsi" w:cstheme="minorHAnsi"/>
                <w:b/>
                <w:bCs/>
              </w:rPr>
            </w:pPr>
            <w:r w:rsidRPr="00A90341">
              <w:rPr>
                <w:rFonts w:asciiTheme="minorHAnsi" w:hAnsiTheme="minorHAnsi" w:cstheme="minorHAnsi"/>
                <w:b/>
                <w:bCs/>
              </w:rPr>
              <w:t>Informationen zum Schutz vor Covid-19 im Schulgebäude</w:t>
            </w:r>
          </w:p>
        </w:tc>
        <w:tc>
          <w:tcPr>
            <w:tcW w:w="2705" w:type="dxa"/>
          </w:tcPr>
          <w:p w14:paraId="592803A3" w14:textId="77777777" w:rsidR="0098737F" w:rsidRDefault="0098737F" w:rsidP="0098737F">
            <w:pPr>
              <w:rPr>
                <w:rFonts w:asciiTheme="minorHAnsi" w:hAnsiTheme="minorHAnsi" w:cstheme="minorHAnsi"/>
              </w:rPr>
            </w:pPr>
            <w:r>
              <w:rPr>
                <w:rFonts w:asciiTheme="minorHAnsi" w:hAnsiTheme="minorHAnsi" w:cstheme="minorHAnsi"/>
              </w:rPr>
              <w:t>- täglich</w:t>
            </w:r>
          </w:p>
          <w:p w14:paraId="48971421" w14:textId="77777777" w:rsidR="0098737F" w:rsidRDefault="0098737F" w:rsidP="0098737F">
            <w:pPr>
              <w:rPr>
                <w:rFonts w:asciiTheme="minorHAnsi" w:hAnsiTheme="minorHAnsi" w:cstheme="minorHAnsi"/>
              </w:rPr>
            </w:pPr>
          </w:p>
        </w:tc>
        <w:tc>
          <w:tcPr>
            <w:tcW w:w="3853" w:type="dxa"/>
          </w:tcPr>
          <w:p w14:paraId="65B1FAAC" w14:textId="77777777" w:rsidR="0098737F" w:rsidRPr="00A90341" w:rsidRDefault="0098737F" w:rsidP="0098737F">
            <w:pPr>
              <w:pStyle w:val="Listenabsatz"/>
              <w:numPr>
                <w:ilvl w:val="0"/>
                <w:numId w:val="6"/>
              </w:numPr>
              <w:ind w:left="196" w:hanging="196"/>
              <w:rPr>
                <w:rFonts w:asciiTheme="minorHAnsi" w:hAnsiTheme="minorHAnsi" w:cstheme="minorHAnsi"/>
                <w:sz w:val="22"/>
                <w:szCs w:val="22"/>
              </w:rPr>
            </w:pPr>
            <w:r w:rsidRPr="00A90341">
              <w:rPr>
                <w:rFonts w:asciiTheme="minorHAnsi" w:hAnsiTheme="minorHAnsi" w:cstheme="minorHAnsi"/>
                <w:sz w:val="22"/>
                <w:szCs w:val="22"/>
              </w:rPr>
              <w:t>verständliche und altersgerechte Vermittlung der Schutzmaßnahmen</w:t>
            </w:r>
          </w:p>
          <w:p w14:paraId="66EC1D50" w14:textId="1D2FACE9" w:rsidR="0098737F" w:rsidRPr="00A90341" w:rsidRDefault="0098737F" w:rsidP="0098737F">
            <w:pPr>
              <w:pStyle w:val="Listenabsatz"/>
              <w:autoSpaceDE w:val="0"/>
              <w:autoSpaceDN w:val="0"/>
              <w:adjustRightInd w:val="0"/>
              <w:ind w:left="28"/>
              <w:rPr>
                <w:rFonts w:asciiTheme="minorHAnsi" w:hAnsiTheme="minorHAnsi" w:cstheme="minorHAnsi"/>
                <w:sz w:val="22"/>
                <w:szCs w:val="22"/>
              </w:rPr>
            </w:pPr>
            <w:r>
              <w:rPr>
                <w:rFonts w:asciiTheme="minorHAnsi" w:hAnsiTheme="minorHAnsi" w:cstheme="minorHAnsi"/>
                <w:sz w:val="22"/>
                <w:szCs w:val="22"/>
              </w:rPr>
              <w:t xml:space="preserve">b) </w:t>
            </w:r>
            <w:r w:rsidRPr="00A90341">
              <w:rPr>
                <w:rFonts w:asciiTheme="minorHAnsi" w:hAnsiTheme="minorHAnsi" w:cstheme="minorHAnsi"/>
                <w:sz w:val="22"/>
                <w:szCs w:val="22"/>
              </w:rPr>
              <w:t xml:space="preserve">Informationen auch für schulfremde Personen erkennbar machen </w:t>
            </w:r>
          </w:p>
        </w:tc>
        <w:tc>
          <w:tcPr>
            <w:tcW w:w="3365" w:type="dxa"/>
          </w:tcPr>
          <w:p w14:paraId="0B2D726A" w14:textId="77777777" w:rsidR="0098737F" w:rsidRPr="006510C2" w:rsidRDefault="0098737F" w:rsidP="0098737F">
            <w:pPr>
              <w:rPr>
                <w:rFonts w:asciiTheme="minorHAnsi" w:hAnsiTheme="minorHAnsi" w:cstheme="minorHAnsi"/>
              </w:rPr>
            </w:pPr>
          </w:p>
        </w:tc>
        <w:tc>
          <w:tcPr>
            <w:tcW w:w="2566" w:type="dxa"/>
          </w:tcPr>
          <w:p w14:paraId="698AF2A5" w14:textId="77777777" w:rsidR="0098737F" w:rsidRPr="00A90341" w:rsidRDefault="0098737F" w:rsidP="0098737F">
            <w:pPr>
              <w:rPr>
                <w:rFonts w:asciiTheme="minorHAnsi" w:hAnsiTheme="minorHAnsi" w:cstheme="minorHAnsi"/>
                <w:i/>
              </w:rPr>
            </w:pPr>
          </w:p>
        </w:tc>
      </w:tr>
      <w:tr w:rsidR="0098737F" w:rsidRPr="0072178E" w14:paraId="295E5A58" w14:textId="77777777" w:rsidTr="002B17EB">
        <w:tc>
          <w:tcPr>
            <w:tcW w:w="2711" w:type="dxa"/>
          </w:tcPr>
          <w:p w14:paraId="3832D71A" w14:textId="5F49AE1E" w:rsidR="0098737F" w:rsidRPr="00C92261" w:rsidRDefault="0098737F" w:rsidP="0098737F">
            <w:pPr>
              <w:rPr>
                <w:rFonts w:asciiTheme="minorHAnsi" w:hAnsiTheme="minorHAnsi" w:cstheme="minorHAnsi"/>
                <w:b/>
                <w:bCs/>
              </w:rPr>
            </w:pPr>
            <w:r w:rsidRPr="00A90341">
              <w:rPr>
                <w:rFonts w:asciiTheme="minorHAnsi" w:hAnsiTheme="minorHAnsi" w:cstheme="minorHAnsi"/>
                <w:b/>
                <w:bCs/>
              </w:rPr>
              <w:t>Innerschulische Verkehrswege/ Flure</w:t>
            </w:r>
          </w:p>
        </w:tc>
        <w:tc>
          <w:tcPr>
            <w:tcW w:w="2705" w:type="dxa"/>
          </w:tcPr>
          <w:p w14:paraId="699E21AD" w14:textId="28A99C00" w:rsidR="0098737F" w:rsidRPr="006510C2" w:rsidRDefault="0098737F" w:rsidP="0098737F">
            <w:pPr>
              <w:rPr>
                <w:rFonts w:asciiTheme="minorHAnsi" w:hAnsiTheme="minorHAnsi" w:cstheme="minorHAnsi"/>
              </w:rPr>
            </w:pPr>
            <w:r w:rsidRPr="00A90341">
              <w:rPr>
                <w:rFonts w:asciiTheme="minorHAnsi" w:hAnsiTheme="minorHAnsi" w:cstheme="minorHAnsi"/>
              </w:rPr>
              <w:t>täglich</w:t>
            </w:r>
          </w:p>
        </w:tc>
        <w:tc>
          <w:tcPr>
            <w:tcW w:w="3853" w:type="dxa"/>
          </w:tcPr>
          <w:p w14:paraId="0DD28372" w14:textId="77777777" w:rsidR="0098737F" w:rsidRPr="00A90341" w:rsidRDefault="0098737F" w:rsidP="0098737F">
            <w:pPr>
              <w:pStyle w:val="Listenabsatz"/>
              <w:numPr>
                <w:ilvl w:val="0"/>
                <w:numId w:val="14"/>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Handkontaktstellen (z.B. Türklinken, Griffe) minimieren (z.B. Türen geöffnet lassen)</w:t>
            </w:r>
          </w:p>
          <w:p w14:paraId="5B996588" w14:textId="60095EEA" w:rsidR="0098737F" w:rsidRPr="00727C5D" w:rsidRDefault="0098737F" w:rsidP="0098737F">
            <w:pPr>
              <w:rPr>
                <w:rFonts w:asciiTheme="minorHAnsi" w:hAnsiTheme="minorHAnsi" w:cstheme="minorHAnsi"/>
                <w:color w:val="FF0000"/>
              </w:rPr>
            </w:pPr>
            <w:r w:rsidRPr="00A90341">
              <w:rPr>
                <w:rFonts w:asciiTheme="minorHAnsi" w:hAnsiTheme="minorHAnsi" w:cstheme="minorHAnsi"/>
              </w:rPr>
              <w:t>mehrmals täglich lüften</w:t>
            </w:r>
          </w:p>
        </w:tc>
        <w:tc>
          <w:tcPr>
            <w:tcW w:w="3365" w:type="dxa"/>
          </w:tcPr>
          <w:p w14:paraId="628B212E" w14:textId="77777777" w:rsidR="0098737F" w:rsidRPr="00A90341" w:rsidRDefault="0098737F" w:rsidP="0098737F">
            <w:pPr>
              <w:pStyle w:val="Listenabsatz"/>
              <w:numPr>
                <w:ilvl w:val="1"/>
                <w:numId w:val="15"/>
              </w:numPr>
              <w:autoSpaceDE w:val="0"/>
              <w:autoSpaceDN w:val="0"/>
              <w:adjustRightInd w:val="0"/>
              <w:ind w:left="224" w:hanging="284"/>
              <w:rPr>
                <w:rFonts w:asciiTheme="minorHAnsi" w:hAnsiTheme="minorHAnsi" w:cstheme="minorHAnsi"/>
                <w:sz w:val="22"/>
                <w:szCs w:val="22"/>
              </w:rPr>
            </w:pPr>
            <w:r w:rsidRPr="00A90341">
              <w:rPr>
                <w:rFonts w:asciiTheme="minorHAnsi" w:hAnsiTheme="minorHAnsi" w:cstheme="minorHAnsi"/>
                <w:sz w:val="22"/>
                <w:szCs w:val="22"/>
              </w:rPr>
              <w:t>z.B.:  Rechtslaufgebot, in Reihe gehen, Auf- und Abgänge separat ausweisen</w:t>
            </w:r>
          </w:p>
          <w:p w14:paraId="3534C1A5" w14:textId="0E84CA50" w:rsidR="0098737F" w:rsidRPr="006510C2" w:rsidRDefault="0098737F" w:rsidP="0098737F">
            <w:pPr>
              <w:rPr>
                <w:rFonts w:asciiTheme="minorHAnsi" w:hAnsiTheme="minorHAnsi" w:cstheme="minorHAnsi"/>
              </w:rPr>
            </w:pPr>
            <w:r w:rsidRPr="00A90341">
              <w:rPr>
                <w:rFonts w:asciiTheme="minorHAnsi" w:hAnsiTheme="minorHAnsi" w:cstheme="minorHAnsi"/>
              </w:rPr>
              <w:t>desinfizierende Reinigungsmittel für Handkontaktstellen</w:t>
            </w:r>
          </w:p>
        </w:tc>
        <w:tc>
          <w:tcPr>
            <w:tcW w:w="2566" w:type="dxa"/>
          </w:tcPr>
          <w:p w14:paraId="1752286C" w14:textId="77777777" w:rsidR="0098737F" w:rsidRPr="00A90341" w:rsidRDefault="0098737F" w:rsidP="0098737F">
            <w:pPr>
              <w:rPr>
                <w:rFonts w:asciiTheme="minorHAnsi" w:hAnsiTheme="minorHAnsi" w:cstheme="minorHAnsi"/>
                <w:i/>
              </w:rPr>
            </w:pPr>
            <w:r w:rsidRPr="00A90341">
              <w:rPr>
                <w:rFonts w:asciiTheme="minorHAnsi" w:hAnsiTheme="minorHAnsi" w:cstheme="minorHAnsi"/>
                <w:i/>
              </w:rPr>
              <w:t>Schulleitung, Beschäftigte in Schule</w:t>
            </w:r>
          </w:p>
          <w:p w14:paraId="45E5640B" w14:textId="77777777" w:rsidR="0098737F" w:rsidRPr="00A90341" w:rsidRDefault="0098737F" w:rsidP="0098737F">
            <w:pPr>
              <w:rPr>
                <w:rFonts w:asciiTheme="minorHAnsi" w:hAnsiTheme="minorHAnsi" w:cstheme="minorHAnsi"/>
                <w:i/>
              </w:rPr>
            </w:pPr>
            <w:r w:rsidRPr="00A90341">
              <w:rPr>
                <w:rFonts w:asciiTheme="minorHAnsi" w:hAnsiTheme="minorHAnsi" w:cstheme="minorHAnsi"/>
                <w:i/>
              </w:rPr>
              <w:t>Schüler/innen</w:t>
            </w:r>
          </w:p>
          <w:p w14:paraId="43803AD8" w14:textId="434A0ACC" w:rsidR="0098737F" w:rsidRPr="0072178E" w:rsidRDefault="0098737F" w:rsidP="0098737F">
            <w:pPr>
              <w:rPr>
                <w:rFonts w:asciiTheme="minorHAnsi" w:hAnsiTheme="minorHAnsi" w:cstheme="minorHAnsi"/>
              </w:rPr>
            </w:pPr>
          </w:p>
        </w:tc>
      </w:tr>
      <w:tr w:rsidR="0098737F" w:rsidRPr="0072178E" w14:paraId="5CC9A26E" w14:textId="77777777" w:rsidTr="000C08F2">
        <w:tc>
          <w:tcPr>
            <w:tcW w:w="15200" w:type="dxa"/>
            <w:gridSpan w:val="5"/>
            <w:shd w:val="clear" w:color="auto" w:fill="D9D9D9" w:themeFill="background1" w:themeFillShade="D9"/>
          </w:tcPr>
          <w:p w14:paraId="75D08D4C" w14:textId="34402279" w:rsidR="0098737F" w:rsidRPr="0072178E" w:rsidRDefault="0098737F" w:rsidP="0098737F">
            <w:pPr>
              <w:rPr>
                <w:rFonts w:asciiTheme="minorHAnsi" w:hAnsiTheme="minorHAnsi" w:cstheme="minorHAnsi"/>
              </w:rPr>
            </w:pPr>
            <w:r w:rsidRPr="000C08F2">
              <w:rPr>
                <w:rFonts w:asciiTheme="minorHAnsi" w:hAnsiTheme="minorHAnsi" w:cstheme="minorHAnsi"/>
                <w:b/>
                <w:bCs/>
                <w:sz w:val="24"/>
                <w:szCs w:val="24"/>
              </w:rPr>
              <w:t>Unterrichtsräume</w:t>
            </w:r>
          </w:p>
        </w:tc>
      </w:tr>
      <w:tr w:rsidR="0098737F" w:rsidRPr="0072178E" w14:paraId="006C4C80" w14:textId="77777777" w:rsidTr="002B17EB">
        <w:tc>
          <w:tcPr>
            <w:tcW w:w="2711" w:type="dxa"/>
          </w:tcPr>
          <w:p w14:paraId="66BD01BA" w14:textId="1DFE2C92" w:rsidR="0098737F" w:rsidRPr="00E95D11" w:rsidRDefault="0098737F" w:rsidP="0098737F">
            <w:pPr>
              <w:rPr>
                <w:rFonts w:asciiTheme="minorHAnsi" w:hAnsiTheme="minorHAnsi" w:cstheme="minorHAnsi"/>
                <w:b/>
              </w:rPr>
            </w:pPr>
            <w:r>
              <w:rPr>
                <w:rFonts w:asciiTheme="minorHAnsi" w:hAnsiTheme="minorHAnsi" w:cstheme="minorHAnsi"/>
                <w:b/>
              </w:rPr>
              <w:t xml:space="preserve">Lüftung in Unterrichtsräumen </w:t>
            </w:r>
            <w:r w:rsidRPr="002E0F6F">
              <w:rPr>
                <w:rFonts w:asciiTheme="minorHAnsi" w:hAnsiTheme="minorHAnsi" w:cstheme="minorHAnsi"/>
                <w:bCs/>
              </w:rPr>
              <w:t>(Minimierung der Ansteckungsgefahr durch Aerosole und Tröpfchen)</w:t>
            </w:r>
          </w:p>
        </w:tc>
        <w:tc>
          <w:tcPr>
            <w:tcW w:w="2705" w:type="dxa"/>
          </w:tcPr>
          <w:p w14:paraId="2E8D94FA" w14:textId="42FAD88B" w:rsidR="0098737F" w:rsidRDefault="0098737F" w:rsidP="0098737F">
            <w:pPr>
              <w:rPr>
                <w:rFonts w:asciiTheme="minorHAnsi" w:hAnsiTheme="minorHAnsi" w:cstheme="minorHAnsi"/>
              </w:rPr>
            </w:pPr>
            <w:r>
              <w:rPr>
                <w:rFonts w:asciiTheme="minorHAnsi" w:hAnsiTheme="minorHAnsi" w:cstheme="minorHAnsi"/>
              </w:rPr>
              <w:t>- t</w:t>
            </w:r>
            <w:r w:rsidRPr="000C08F2">
              <w:rPr>
                <w:rFonts w:asciiTheme="minorHAnsi" w:hAnsiTheme="minorHAnsi" w:cstheme="minorHAnsi"/>
              </w:rPr>
              <w:t>äglich mehrmals</w:t>
            </w:r>
          </w:p>
          <w:p w14:paraId="2C523027" w14:textId="1701B8BE" w:rsidR="0098737F" w:rsidRPr="000C08F2" w:rsidRDefault="0098737F" w:rsidP="0098737F">
            <w:pPr>
              <w:rPr>
                <w:rFonts w:asciiTheme="minorHAnsi" w:hAnsiTheme="minorHAnsi" w:cstheme="minorHAnsi"/>
              </w:rPr>
            </w:pPr>
            <w:r>
              <w:rPr>
                <w:rFonts w:asciiTheme="minorHAnsi" w:hAnsiTheme="minorHAnsi" w:cstheme="minorHAnsi"/>
              </w:rPr>
              <w:t>- regelmäßig</w:t>
            </w:r>
          </w:p>
          <w:p w14:paraId="7BC22A49" w14:textId="7DC19E3C" w:rsidR="0098737F" w:rsidRPr="000C08F2" w:rsidRDefault="0098737F" w:rsidP="0098737F">
            <w:pPr>
              <w:rPr>
                <w:rFonts w:asciiTheme="minorHAnsi" w:hAnsiTheme="minorHAnsi" w:cstheme="minorHAnsi"/>
              </w:rPr>
            </w:pPr>
          </w:p>
        </w:tc>
        <w:tc>
          <w:tcPr>
            <w:tcW w:w="3853" w:type="dxa"/>
          </w:tcPr>
          <w:p w14:paraId="03558365" w14:textId="77777777" w:rsidR="00292BA0" w:rsidRPr="00292BA0" w:rsidRDefault="00292BA0" w:rsidP="00292BA0">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Stoß- und Querlüftung mittels (soweit technisch möglich) vollständig geöffneter Fenster und Türen:</w:t>
            </w:r>
          </w:p>
          <w:p w14:paraId="029E5E30" w14:textId="77777777" w:rsidR="00292BA0" w:rsidRPr="00292BA0" w:rsidRDefault="00292BA0" w:rsidP="00292BA0">
            <w:pPr>
              <w:pStyle w:val="Listenabsatz"/>
              <w:numPr>
                <w:ilvl w:val="0"/>
                <w:numId w:val="27"/>
              </w:numPr>
              <w:autoSpaceDE w:val="0"/>
              <w:autoSpaceDN w:val="0"/>
              <w:adjustRightInd w:val="0"/>
              <w:ind w:left="310" w:hanging="142"/>
              <w:rPr>
                <w:rFonts w:asciiTheme="minorHAnsi" w:hAnsiTheme="minorHAnsi" w:cstheme="minorHAnsi"/>
                <w:sz w:val="22"/>
                <w:szCs w:val="22"/>
              </w:rPr>
            </w:pPr>
            <w:r w:rsidRPr="00292BA0">
              <w:rPr>
                <w:rFonts w:asciiTheme="minorHAnsi" w:hAnsiTheme="minorHAnsi" w:cstheme="minorHAnsi"/>
                <w:sz w:val="22"/>
                <w:szCs w:val="22"/>
              </w:rPr>
              <w:t>mindestens einmal während der Unterrichtsstunde, möglichst alle 20 Minuten (spätestens 30 Minuten nach Unterrichtsbeginn) für ca. 3 Minuten,</w:t>
            </w:r>
          </w:p>
          <w:p w14:paraId="108FF629" w14:textId="77777777" w:rsidR="00292BA0" w:rsidRPr="00292BA0" w:rsidRDefault="00292BA0" w:rsidP="00292BA0">
            <w:pPr>
              <w:pStyle w:val="Listenabsatz"/>
              <w:numPr>
                <w:ilvl w:val="0"/>
                <w:numId w:val="27"/>
              </w:numPr>
              <w:autoSpaceDE w:val="0"/>
              <w:autoSpaceDN w:val="0"/>
              <w:adjustRightInd w:val="0"/>
              <w:ind w:left="310" w:hanging="142"/>
              <w:rPr>
                <w:rFonts w:asciiTheme="minorHAnsi" w:hAnsiTheme="minorHAnsi" w:cstheme="minorHAnsi"/>
                <w:sz w:val="22"/>
                <w:szCs w:val="22"/>
              </w:rPr>
            </w:pPr>
            <w:r w:rsidRPr="00292BA0">
              <w:rPr>
                <w:rFonts w:asciiTheme="minorHAnsi" w:hAnsiTheme="minorHAnsi" w:cstheme="minorHAnsi"/>
                <w:sz w:val="22"/>
                <w:szCs w:val="22"/>
              </w:rPr>
              <w:t>(alleiniges Kippen von Fenstern ist ggf. nicht ausreichend – ggf. Überprüfung mittels CO</w:t>
            </w:r>
            <w:r w:rsidRPr="00292BA0">
              <w:rPr>
                <w:rFonts w:asciiTheme="minorHAnsi" w:hAnsiTheme="minorHAnsi" w:cstheme="minorHAnsi"/>
                <w:sz w:val="22"/>
                <w:szCs w:val="22"/>
                <w:vertAlign w:val="subscript"/>
              </w:rPr>
              <w:t>2</w:t>
            </w:r>
            <w:r w:rsidRPr="00292BA0">
              <w:rPr>
                <w:rFonts w:asciiTheme="minorHAnsi" w:hAnsiTheme="minorHAnsi" w:cstheme="minorHAnsi"/>
                <w:sz w:val="22"/>
                <w:szCs w:val="22"/>
              </w:rPr>
              <w:t>-Ampel)</w:t>
            </w:r>
          </w:p>
          <w:p w14:paraId="7DE34880" w14:textId="77777777" w:rsidR="00292BA0" w:rsidRPr="00292BA0" w:rsidRDefault="00292BA0" w:rsidP="00292BA0">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lastRenderedPageBreak/>
              <w:t>Stoß- und Querlüftung sind nicht erforderlich, wenn Luftaustausch durch raumlufttechnische Anlage gesichert ist</w:t>
            </w:r>
          </w:p>
          <w:p w14:paraId="136163E5" w14:textId="77777777" w:rsidR="00292BA0" w:rsidRPr="00292BA0" w:rsidRDefault="00292BA0" w:rsidP="00292BA0">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Räume ohne Belüftungsmöglichkeit für Unterricht ausplanen (z.B. Fenster nicht zu öffnen, nicht funktionierende Lüftungsanlage)</w:t>
            </w:r>
          </w:p>
          <w:p w14:paraId="59A243F4" w14:textId="1A41F261" w:rsidR="0098737F" w:rsidRPr="006510C2" w:rsidRDefault="00292BA0" w:rsidP="00292BA0">
            <w:pPr>
              <w:pStyle w:val="Listenabsatz"/>
              <w:numPr>
                <w:ilvl w:val="0"/>
                <w:numId w:val="16"/>
              </w:numPr>
              <w:autoSpaceDE w:val="0"/>
              <w:autoSpaceDN w:val="0"/>
              <w:adjustRightInd w:val="0"/>
              <w:ind w:left="231" w:hanging="231"/>
              <w:rPr>
                <w:rFonts w:asciiTheme="minorHAnsi" w:hAnsiTheme="minorHAnsi" w:cstheme="minorHAnsi"/>
              </w:rPr>
            </w:pPr>
            <w:r w:rsidRPr="00A90341">
              <w:rPr>
                <w:rFonts w:asciiTheme="minorHAnsi" w:hAnsiTheme="minorHAnsi" w:cstheme="minorHAnsi"/>
                <w:sz w:val="22"/>
                <w:szCs w:val="22"/>
              </w:rPr>
              <w:t>ggf. bei geeigneten Wetterbedingungen Unterricht im Freien gestalten (UV-Schutz beachten)</w:t>
            </w:r>
          </w:p>
        </w:tc>
        <w:tc>
          <w:tcPr>
            <w:tcW w:w="3365" w:type="dxa"/>
          </w:tcPr>
          <w:p w14:paraId="7E4CD394" w14:textId="77777777" w:rsidR="0098737F" w:rsidRPr="006510C2" w:rsidRDefault="0098737F" w:rsidP="0098737F">
            <w:pPr>
              <w:rPr>
                <w:rFonts w:asciiTheme="minorHAnsi" w:hAnsiTheme="minorHAnsi" w:cstheme="minorHAnsi"/>
              </w:rPr>
            </w:pPr>
          </w:p>
        </w:tc>
        <w:tc>
          <w:tcPr>
            <w:tcW w:w="2566" w:type="dxa"/>
          </w:tcPr>
          <w:p w14:paraId="645DE021" w14:textId="668DB9A7" w:rsidR="0098737F" w:rsidRPr="00FE3416" w:rsidRDefault="0098737F" w:rsidP="0098737F">
            <w:pPr>
              <w:rPr>
                <w:rFonts w:asciiTheme="minorHAnsi" w:hAnsiTheme="minorHAnsi" w:cstheme="minorHAnsi"/>
                <w:i/>
                <w:iCs/>
              </w:rPr>
            </w:pPr>
            <w:r w:rsidRPr="00FE3416">
              <w:rPr>
                <w:rFonts w:asciiTheme="minorHAnsi" w:hAnsiTheme="minorHAnsi" w:cstheme="minorHAnsi"/>
                <w:i/>
                <w:iCs/>
              </w:rPr>
              <w:t>Beschäftigte in der Schule</w:t>
            </w:r>
          </w:p>
        </w:tc>
      </w:tr>
      <w:tr w:rsidR="0098737F" w:rsidRPr="0072178E" w14:paraId="4E195AE6" w14:textId="77777777" w:rsidTr="00835FEC">
        <w:tc>
          <w:tcPr>
            <w:tcW w:w="15200" w:type="dxa"/>
            <w:gridSpan w:val="5"/>
            <w:shd w:val="clear" w:color="auto" w:fill="D9D9D9" w:themeFill="background1" w:themeFillShade="D9"/>
          </w:tcPr>
          <w:p w14:paraId="4B14B395" w14:textId="77777777" w:rsidR="0098737F" w:rsidRDefault="0098737F" w:rsidP="0098737F">
            <w:pPr>
              <w:rPr>
                <w:rFonts w:asciiTheme="minorHAnsi" w:hAnsiTheme="minorHAnsi" w:cstheme="minorHAnsi"/>
                <w:b/>
                <w:bCs/>
                <w:sz w:val="24"/>
                <w:szCs w:val="24"/>
              </w:rPr>
            </w:pPr>
            <w:r>
              <w:rPr>
                <w:rFonts w:asciiTheme="minorHAnsi" w:hAnsiTheme="minorHAnsi" w:cstheme="minorHAnsi"/>
                <w:b/>
                <w:bCs/>
                <w:sz w:val="24"/>
                <w:szCs w:val="24"/>
              </w:rPr>
              <w:t>Sozialräume</w:t>
            </w:r>
          </w:p>
          <w:p w14:paraId="1B6A0A49" w14:textId="0E14B29C" w:rsidR="0098737F" w:rsidRPr="00FE3416" w:rsidRDefault="0098737F" w:rsidP="0098737F">
            <w:pPr>
              <w:rPr>
                <w:rFonts w:asciiTheme="minorHAnsi" w:hAnsiTheme="minorHAnsi" w:cstheme="minorHAnsi"/>
                <w:i/>
                <w:iCs/>
              </w:rPr>
            </w:pPr>
          </w:p>
        </w:tc>
      </w:tr>
      <w:tr w:rsidR="0098737F" w:rsidRPr="0072178E" w14:paraId="43C0C5E8" w14:textId="77777777" w:rsidTr="002B17EB">
        <w:tc>
          <w:tcPr>
            <w:tcW w:w="2711" w:type="dxa"/>
          </w:tcPr>
          <w:p w14:paraId="16B06DFA" w14:textId="52973B48" w:rsidR="0098737F" w:rsidRDefault="0098737F" w:rsidP="0098737F">
            <w:pPr>
              <w:rPr>
                <w:rFonts w:asciiTheme="minorHAnsi" w:hAnsiTheme="minorHAnsi" w:cstheme="minorHAnsi"/>
                <w:b/>
                <w:bCs/>
              </w:rPr>
            </w:pPr>
            <w:r>
              <w:rPr>
                <w:rFonts w:asciiTheme="minorHAnsi" w:hAnsiTheme="minorHAnsi" w:cstheme="minorHAnsi"/>
                <w:b/>
                <w:bCs/>
              </w:rPr>
              <w:t>Lehrerzimmer</w:t>
            </w:r>
          </w:p>
        </w:tc>
        <w:tc>
          <w:tcPr>
            <w:tcW w:w="2705" w:type="dxa"/>
          </w:tcPr>
          <w:p w14:paraId="2C4E2E81" w14:textId="77777777" w:rsidR="0098737F" w:rsidRDefault="0098737F" w:rsidP="0098737F">
            <w:pPr>
              <w:rPr>
                <w:rFonts w:asciiTheme="minorHAnsi" w:hAnsiTheme="minorHAnsi" w:cstheme="minorHAnsi"/>
              </w:rPr>
            </w:pPr>
            <w:r>
              <w:rPr>
                <w:rFonts w:asciiTheme="minorHAnsi" w:hAnsiTheme="minorHAnsi" w:cstheme="minorHAnsi"/>
              </w:rPr>
              <w:t>- täglich</w:t>
            </w:r>
          </w:p>
          <w:p w14:paraId="0977CAA5" w14:textId="0E7EAA0B" w:rsidR="0098737F" w:rsidRDefault="0098737F" w:rsidP="0098737F">
            <w:pPr>
              <w:rPr>
                <w:rFonts w:asciiTheme="minorHAnsi" w:hAnsiTheme="minorHAnsi" w:cstheme="minorHAnsi"/>
              </w:rPr>
            </w:pPr>
          </w:p>
        </w:tc>
        <w:tc>
          <w:tcPr>
            <w:tcW w:w="3853" w:type="dxa"/>
          </w:tcPr>
          <w:p w14:paraId="3F5D9460" w14:textId="57A6F5B7" w:rsidR="003F7AD9" w:rsidRPr="00A90341" w:rsidRDefault="003F7AD9" w:rsidP="003F7AD9">
            <w:pPr>
              <w:pStyle w:val="Listenabsatz"/>
              <w:numPr>
                <w:ilvl w:val="0"/>
                <w:numId w:val="16"/>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regelmäßige Lüftung</w:t>
            </w:r>
          </w:p>
          <w:p w14:paraId="53A5BF9B" w14:textId="041207B0" w:rsidR="0098737F" w:rsidRPr="002921E1" w:rsidRDefault="003F7AD9" w:rsidP="003F7AD9">
            <w:pPr>
              <w:rPr>
                <w:rFonts w:asciiTheme="minorHAnsi" w:hAnsiTheme="minorHAnsi" w:cstheme="minorHAnsi"/>
              </w:rPr>
            </w:pPr>
            <w:r w:rsidRPr="00A90341">
              <w:rPr>
                <w:rFonts w:asciiTheme="minorHAnsi" w:hAnsiTheme="minorHAnsi" w:cstheme="minorHAnsi"/>
              </w:rPr>
              <w:t>Empfehlung</w:t>
            </w:r>
            <w:r w:rsidRPr="00A90341">
              <w:rPr>
                <w:rFonts w:asciiTheme="minorHAnsi" w:hAnsiTheme="minorHAnsi" w:cstheme="minorHAnsi"/>
                <w:bCs/>
              </w:rPr>
              <w:t xml:space="preserve"> 1,5 m Abstand</w:t>
            </w:r>
          </w:p>
        </w:tc>
        <w:tc>
          <w:tcPr>
            <w:tcW w:w="3365" w:type="dxa"/>
          </w:tcPr>
          <w:p w14:paraId="18B488D5" w14:textId="77777777" w:rsidR="0098737F" w:rsidRDefault="0098737F" w:rsidP="0098737F">
            <w:pPr>
              <w:rPr>
                <w:rFonts w:asciiTheme="minorHAnsi" w:hAnsiTheme="minorHAnsi" w:cstheme="minorHAnsi"/>
              </w:rPr>
            </w:pPr>
          </w:p>
        </w:tc>
        <w:tc>
          <w:tcPr>
            <w:tcW w:w="2566" w:type="dxa"/>
          </w:tcPr>
          <w:p w14:paraId="60F21FF4" w14:textId="638A21FD" w:rsidR="0098737F" w:rsidRPr="00FE3416" w:rsidRDefault="0098737F" w:rsidP="0098737F">
            <w:pPr>
              <w:rPr>
                <w:rFonts w:asciiTheme="minorHAnsi" w:hAnsiTheme="minorHAnsi" w:cstheme="minorHAnsi"/>
                <w:i/>
                <w:iCs/>
              </w:rPr>
            </w:pPr>
            <w:r>
              <w:rPr>
                <w:rFonts w:asciiTheme="minorHAnsi" w:hAnsiTheme="minorHAnsi" w:cstheme="minorHAnsi"/>
                <w:i/>
                <w:iCs/>
              </w:rPr>
              <w:t xml:space="preserve">Schulleitung, </w:t>
            </w:r>
            <w:r w:rsidRPr="00FE3416">
              <w:rPr>
                <w:rFonts w:asciiTheme="minorHAnsi" w:hAnsiTheme="minorHAnsi" w:cstheme="minorHAnsi"/>
                <w:i/>
                <w:iCs/>
              </w:rPr>
              <w:t>Beschäftigte in der Schule</w:t>
            </w:r>
          </w:p>
        </w:tc>
      </w:tr>
      <w:tr w:rsidR="0098737F" w:rsidRPr="0072178E" w14:paraId="3F86410E" w14:textId="77777777" w:rsidTr="002B17EB">
        <w:tc>
          <w:tcPr>
            <w:tcW w:w="2711" w:type="dxa"/>
          </w:tcPr>
          <w:p w14:paraId="74384D53" w14:textId="195CB5FB" w:rsidR="0098737F" w:rsidRDefault="0098737F" w:rsidP="0098737F">
            <w:pPr>
              <w:rPr>
                <w:rFonts w:asciiTheme="minorHAnsi" w:hAnsiTheme="minorHAnsi" w:cstheme="minorHAnsi"/>
                <w:b/>
                <w:bCs/>
              </w:rPr>
            </w:pPr>
            <w:r>
              <w:rPr>
                <w:rFonts w:asciiTheme="minorHAnsi" w:hAnsiTheme="minorHAnsi" w:cstheme="minorHAnsi"/>
                <w:b/>
                <w:bCs/>
              </w:rPr>
              <w:t>Gemeinschaftsräume (z.B. Garderoben, Bibliotheken)</w:t>
            </w:r>
          </w:p>
        </w:tc>
        <w:tc>
          <w:tcPr>
            <w:tcW w:w="2705" w:type="dxa"/>
          </w:tcPr>
          <w:p w14:paraId="505C1B35" w14:textId="77777777" w:rsidR="0098737F" w:rsidRDefault="0098737F" w:rsidP="0098737F">
            <w:pPr>
              <w:rPr>
                <w:rFonts w:asciiTheme="minorHAnsi" w:hAnsiTheme="minorHAnsi" w:cstheme="minorHAnsi"/>
              </w:rPr>
            </w:pPr>
            <w:r w:rsidRPr="00835FEC">
              <w:rPr>
                <w:rFonts w:asciiTheme="minorHAnsi" w:hAnsiTheme="minorHAnsi" w:cstheme="minorHAnsi"/>
              </w:rPr>
              <w:t xml:space="preserve"> </w:t>
            </w:r>
            <w:r>
              <w:rPr>
                <w:rFonts w:asciiTheme="minorHAnsi" w:hAnsiTheme="minorHAnsi" w:cstheme="minorHAnsi"/>
              </w:rPr>
              <w:t>- täglich</w:t>
            </w:r>
          </w:p>
          <w:p w14:paraId="1298040B" w14:textId="6FB13A9C" w:rsidR="0098737F" w:rsidRPr="003C2DAF" w:rsidRDefault="0098737F" w:rsidP="0098737F">
            <w:pPr>
              <w:rPr>
                <w:rFonts w:asciiTheme="minorHAnsi" w:hAnsiTheme="minorHAnsi" w:cstheme="minorHAnsi"/>
                <w:b/>
                <w:bCs/>
              </w:rPr>
            </w:pPr>
          </w:p>
          <w:p w14:paraId="2EFB6A08" w14:textId="4F9CE077" w:rsidR="0098737F" w:rsidRPr="00835FEC" w:rsidRDefault="0098737F" w:rsidP="0098737F">
            <w:pPr>
              <w:rPr>
                <w:rFonts w:asciiTheme="minorHAnsi" w:hAnsiTheme="minorHAnsi" w:cstheme="minorHAnsi"/>
              </w:rPr>
            </w:pPr>
          </w:p>
        </w:tc>
        <w:tc>
          <w:tcPr>
            <w:tcW w:w="3853" w:type="dxa"/>
          </w:tcPr>
          <w:p w14:paraId="39E44FC7" w14:textId="501183FE" w:rsidR="003F7AD9" w:rsidRPr="001B10FB" w:rsidRDefault="003F7AD9" w:rsidP="003F7AD9">
            <w:pPr>
              <w:pStyle w:val="Listenabsatz"/>
              <w:numPr>
                <w:ilvl w:val="0"/>
                <w:numId w:val="17"/>
              </w:numPr>
              <w:autoSpaceDE w:val="0"/>
              <w:autoSpaceDN w:val="0"/>
              <w:adjustRightInd w:val="0"/>
              <w:ind w:left="231" w:hanging="231"/>
              <w:rPr>
                <w:rFonts w:asciiTheme="minorHAnsi" w:hAnsiTheme="minorHAnsi" w:cstheme="minorHAnsi"/>
                <w:sz w:val="22"/>
                <w:szCs w:val="22"/>
              </w:rPr>
            </w:pPr>
            <w:r w:rsidRPr="001B10FB">
              <w:rPr>
                <w:rFonts w:asciiTheme="minorHAnsi" w:hAnsiTheme="minorHAnsi" w:cstheme="minorHAnsi"/>
                <w:sz w:val="22"/>
                <w:szCs w:val="22"/>
              </w:rPr>
              <w:t>regelmäßige Lüftung</w:t>
            </w:r>
          </w:p>
          <w:p w14:paraId="075750CB" w14:textId="06D5571E" w:rsidR="0098737F" w:rsidRDefault="003F7AD9" w:rsidP="003F7AD9">
            <w:pPr>
              <w:rPr>
                <w:rFonts w:asciiTheme="minorHAnsi" w:hAnsiTheme="minorHAnsi" w:cstheme="minorHAnsi"/>
              </w:rPr>
            </w:pPr>
            <w:r>
              <w:rPr>
                <w:rFonts w:asciiTheme="minorHAnsi" w:hAnsiTheme="minorHAnsi" w:cstheme="minorHAnsi"/>
              </w:rPr>
              <w:t>Regelungen</w:t>
            </w:r>
            <w:r w:rsidRPr="001B10FB">
              <w:rPr>
                <w:rFonts w:asciiTheme="minorHAnsi" w:hAnsiTheme="minorHAnsi" w:cstheme="minorHAnsi"/>
              </w:rPr>
              <w:t xml:space="preserve"> zum Tragen von </w:t>
            </w:r>
            <w:r>
              <w:rPr>
                <w:rFonts w:asciiTheme="minorHAnsi" w:hAnsiTheme="minorHAnsi" w:cstheme="minorHAnsi"/>
              </w:rPr>
              <w:t xml:space="preserve">s. </w:t>
            </w:r>
            <w:r w:rsidRPr="00451229">
              <w:rPr>
                <w:rFonts w:asciiTheme="minorHAnsi" w:hAnsiTheme="minorHAnsi" w:cstheme="minorHAnsi"/>
              </w:rPr>
              <w:t xml:space="preserve">MNS beachten   </w:t>
            </w:r>
          </w:p>
          <w:p w14:paraId="7E1F7890" w14:textId="2A04705C" w:rsidR="0098737F" w:rsidRDefault="0098737F" w:rsidP="0098737F">
            <w:pPr>
              <w:rPr>
                <w:rFonts w:asciiTheme="minorHAnsi" w:hAnsiTheme="minorHAnsi" w:cstheme="minorHAnsi"/>
              </w:rPr>
            </w:pPr>
          </w:p>
        </w:tc>
        <w:tc>
          <w:tcPr>
            <w:tcW w:w="3365" w:type="dxa"/>
          </w:tcPr>
          <w:p w14:paraId="18612D57" w14:textId="77777777" w:rsidR="0098737F" w:rsidRDefault="0098737F" w:rsidP="0098737F">
            <w:pPr>
              <w:rPr>
                <w:rFonts w:asciiTheme="minorHAnsi" w:hAnsiTheme="minorHAnsi" w:cstheme="minorHAnsi"/>
              </w:rPr>
            </w:pPr>
          </w:p>
        </w:tc>
        <w:tc>
          <w:tcPr>
            <w:tcW w:w="2566" w:type="dxa"/>
          </w:tcPr>
          <w:p w14:paraId="2FECAF08" w14:textId="77777777" w:rsidR="0098737F" w:rsidRDefault="0098737F" w:rsidP="0098737F">
            <w:pPr>
              <w:rPr>
                <w:rFonts w:asciiTheme="minorHAnsi" w:hAnsiTheme="minorHAnsi" w:cstheme="minorHAnsi"/>
                <w:i/>
                <w:iCs/>
              </w:rPr>
            </w:pPr>
            <w:r w:rsidRPr="00FE3416">
              <w:rPr>
                <w:rFonts w:asciiTheme="minorHAnsi" w:hAnsiTheme="minorHAnsi" w:cstheme="minorHAnsi"/>
                <w:i/>
                <w:iCs/>
              </w:rPr>
              <w:t>Beschäftigte in der Schule</w:t>
            </w:r>
          </w:p>
          <w:p w14:paraId="6315345A" w14:textId="281882D0" w:rsidR="0098737F" w:rsidRPr="00FE3416" w:rsidRDefault="0098737F" w:rsidP="0098737F">
            <w:pPr>
              <w:rPr>
                <w:rFonts w:asciiTheme="minorHAnsi" w:hAnsiTheme="minorHAnsi" w:cstheme="minorHAnsi"/>
                <w:i/>
                <w:iCs/>
              </w:rPr>
            </w:pPr>
          </w:p>
        </w:tc>
      </w:tr>
      <w:tr w:rsidR="0098737F" w:rsidRPr="0072178E" w14:paraId="5E72777B" w14:textId="77777777" w:rsidTr="00CE5488">
        <w:tc>
          <w:tcPr>
            <w:tcW w:w="15200" w:type="dxa"/>
            <w:gridSpan w:val="5"/>
            <w:shd w:val="clear" w:color="auto" w:fill="D9D9D9" w:themeFill="background1" w:themeFillShade="D9"/>
          </w:tcPr>
          <w:p w14:paraId="32BED808" w14:textId="130531EF" w:rsidR="0098737F" w:rsidRPr="00FE3416" w:rsidRDefault="0098737F" w:rsidP="0098737F">
            <w:pPr>
              <w:rPr>
                <w:rFonts w:asciiTheme="minorHAnsi" w:hAnsiTheme="minorHAnsi" w:cstheme="minorHAnsi"/>
                <w:i/>
                <w:iCs/>
              </w:rPr>
            </w:pPr>
            <w:r w:rsidRPr="00CE5488">
              <w:rPr>
                <w:rFonts w:asciiTheme="minorHAnsi" w:hAnsiTheme="minorHAnsi" w:cstheme="minorHAnsi"/>
                <w:b/>
                <w:bCs/>
                <w:sz w:val="24"/>
                <w:szCs w:val="24"/>
              </w:rPr>
              <w:t>Sanitärräume</w:t>
            </w:r>
          </w:p>
        </w:tc>
      </w:tr>
      <w:tr w:rsidR="00292BA0" w:rsidRPr="0072178E" w14:paraId="60E74B46" w14:textId="77777777" w:rsidTr="002B17EB">
        <w:tc>
          <w:tcPr>
            <w:tcW w:w="2711" w:type="dxa"/>
          </w:tcPr>
          <w:p w14:paraId="06CE5342" w14:textId="73853C27" w:rsidR="00292BA0" w:rsidRPr="00292BA0" w:rsidRDefault="00292BA0" w:rsidP="00292BA0">
            <w:pPr>
              <w:rPr>
                <w:rFonts w:asciiTheme="minorHAnsi" w:hAnsiTheme="minorHAnsi" w:cstheme="minorHAnsi"/>
                <w:b/>
                <w:bCs/>
              </w:rPr>
            </w:pPr>
            <w:r w:rsidRPr="00292BA0">
              <w:rPr>
                <w:rFonts w:asciiTheme="minorHAnsi" w:hAnsiTheme="minorHAnsi" w:cstheme="minorHAnsi"/>
                <w:b/>
                <w:bCs/>
              </w:rPr>
              <w:t xml:space="preserve">Regelmäßig genutzte Oberflächen, Gegenstände und Räume, </w:t>
            </w:r>
          </w:p>
        </w:tc>
        <w:tc>
          <w:tcPr>
            <w:tcW w:w="2705" w:type="dxa"/>
          </w:tcPr>
          <w:p w14:paraId="5745FCD0" w14:textId="77777777" w:rsidR="00292BA0" w:rsidRDefault="00292BA0" w:rsidP="00292BA0">
            <w:pPr>
              <w:rPr>
                <w:rFonts w:asciiTheme="minorHAnsi" w:hAnsiTheme="minorHAnsi" w:cstheme="minorHAnsi"/>
              </w:rPr>
            </w:pPr>
            <w:r w:rsidRPr="00292BA0">
              <w:rPr>
                <w:rFonts w:asciiTheme="minorHAnsi" w:hAnsiTheme="minorHAnsi" w:cstheme="minorHAnsi"/>
              </w:rPr>
              <w:t>täglich</w:t>
            </w:r>
          </w:p>
          <w:p w14:paraId="6B549D42" w14:textId="77777777" w:rsidR="00292BA0" w:rsidRDefault="00292BA0" w:rsidP="00292BA0">
            <w:pPr>
              <w:rPr>
                <w:rFonts w:asciiTheme="minorHAnsi" w:hAnsiTheme="minorHAnsi" w:cstheme="minorHAnsi"/>
              </w:rPr>
            </w:pPr>
          </w:p>
          <w:p w14:paraId="6416E7FD" w14:textId="77777777" w:rsidR="00292BA0" w:rsidRDefault="00292BA0" w:rsidP="00292BA0">
            <w:pPr>
              <w:rPr>
                <w:rFonts w:asciiTheme="minorHAnsi" w:hAnsiTheme="minorHAnsi" w:cstheme="minorHAnsi"/>
              </w:rPr>
            </w:pPr>
          </w:p>
          <w:p w14:paraId="345CC965" w14:textId="3B1D0A0A" w:rsidR="00292BA0" w:rsidRPr="00292BA0" w:rsidRDefault="00292BA0" w:rsidP="00292BA0">
            <w:pPr>
              <w:rPr>
                <w:rFonts w:asciiTheme="minorHAnsi" w:hAnsiTheme="minorHAnsi" w:cstheme="minorHAnsi"/>
              </w:rPr>
            </w:pPr>
          </w:p>
        </w:tc>
        <w:tc>
          <w:tcPr>
            <w:tcW w:w="3853" w:type="dxa"/>
          </w:tcPr>
          <w:p w14:paraId="66A6E6EE" w14:textId="13EAF965" w:rsidR="00292BA0" w:rsidRPr="00292BA0" w:rsidRDefault="00292BA0" w:rsidP="00292BA0">
            <w:pPr>
              <w:rPr>
                <w:rFonts w:asciiTheme="minorHAnsi" w:hAnsiTheme="minorHAnsi" w:cstheme="minorHAnsi"/>
              </w:rPr>
            </w:pPr>
            <w:r w:rsidRPr="00292BA0">
              <w:rPr>
                <w:rFonts w:asciiTheme="minorHAnsi" w:hAnsiTheme="minorHAnsi" w:cstheme="minorHAnsi"/>
              </w:rPr>
              <w:t xml:space="preserve">entsprechend vorhandenem Reinigungsplan </w:t>
            </w:r>
          </w:p>
        </w:tc>
        <w:tc>
          <w:tcPr>
            <w:tcW w:w="3365" w:type="dxa"/>
          </w:tcPr>
          <w:p w14:paraId="2BF61DFE" w14:textId="7C8B282A" w:rsidR="00292BA0" w:rsidRPr="00292BA0" w:rsidRDefault="00292BA0" w:rsidP="00292BA0">
            <w:pPr>
              <w:rPr>
                <w:rFonts w:asciiTheme="minorHAnsi" w:hAnsiTheme="minorHAnsi" w:cstheme="minorHAnsi"/>
              </w:rPr>
            </w:pPr>
            <w:r w:rsidRPr="00292BA0">
              <w:rPr>
                <w:rFonts w:asciiTheme="minorHAnsi" w:hAnsiTheme="minorHAnsi" w:cstheme="minorHAnsi"/>
              </w:rPr>
              <w:t>s. vorhandener Reinigungsplan</w:t>
            </w:r>
          </w:p>
        </w:tc>
        <w:tc>
          <w:tcPr>
            <w:tcW w:w="2566" w:type="dxa"/>
          </w:tcPr>
          <w:p w14:paraId="5604682F"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Reinigungsfirma</w:t>
            </w:r>
          </w:p>
          <w:p w14:paraId="021DB05D" w14:textId="77777777" w:rsidR="00292BA0" w:rsidRPr="00A90341" w:rsidRDefault="00292BA0" w:rsidP="00292BA0">
            <w:pPr>
              <w:rPr>
                <w:rFonts w:asciiTheme="minorHAnsi" w:hAnsiTheme="minorHAnsi" w:cstheme="minorHAnsi"/>
                <w:i/>
                <w:iCs/>
              </w:rPr>
            </w:pPr>
          </w:p>
          <w:p w14:paraId="1BE95179" w14:textId="480398BB" w:rsidR="00292BA0" w:rsidRPr="00FE3416" w:rsidRDefault="00292BA0" w:rsidP="00292BA0">
            <w:pPr>
              <w:rPr>
                <w:rFonts w:asciiTheme="minorHAnsi" w:hAnsiTheme="minorHAnsi" w:cstheme="minorHAnsi"/>
                <w:i/>
                <w:iCs/>
              </w:rPr>
            </w:pPr>
            <w:r w:rsidRPr="00A90341">
              <w:rPr>
                <w:rFonts w:asciiTheme="minorHAnsi" w:hAnsiTheme="minorHAnsi" w:cstheme="minorHAnsi"/>
                <w:i/>
                <w:iCs/>
              </w:rPr>
              <w:t>Schulträger</w:t>
            </w:r>
          </w:p>
        </w:tc>
      </w:tr>
      <w:tr w:rsidR="00292BA0" w:rsidRPr="0072178E" w14:paraId="4536B3D4" w14:textId="77777777" w:rsidTr="002B17EB">
        <w:tc>
          <w:tcPr>
            <w:tcW w:w="2711" w:type="dxa"/>
          </w:tcPr>
          <w:p w14:paraId="177DC884" w14:textId="77777777" w:rsidR="00292BA0" w:rsidRPr="00292BA0" w:rsidRDefault="00292BA0" w:rsidP="00292BA0">
            <w:pPr>
              <w:rPr>
                <w:rFonts w:asciiTheme="minorHAnsi" w:hAnsiTheme="minorHAnsi" w:cstheme="minorHAnsi"/>
                <w:b/>
                <w:bCs/>
              </w:rPr>
            </w:pPr>
          </w:p>
        </w:tc>
        <w:tc>
          <w:tcPr>
            <w:tcW w:w="2705" w:type="dxa"/>
          </w:tcPr>
          <w:p w14:paraId="191EBF12" w14:textId="77777777" w:rsidR="00292BA0" w:rsidRPr="00292BA0"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92BA0">
              <w:rPr>
                <w:rFonts w:asciiTheme="minorHAnsi" w:hAnsiTheme="minorHAnsi" w:cstheme="minorHAnsi"/>
                <w:sz w:val="22"/>
                <w:szCs w:val="22"/>
              </w:rPr>
              <w:t>ab Geltung der Vorwarnstufe,</w:t>
            </w:r>
          </w:p>
          <w:p w14:paraId="4B94DF58" w14:textId="77777777" w:rsidR="00292BA0" w:rsidRPr="00292BA0"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92BA0">
              <w:rPr>
                <w:rFonts w:asciiTheme="minorHAnsi" w:hAnsiTheme="minorHAnsi" w:cstheme="minorHAnsi"/>
                <w:sz w:val="22"/>
                <w:szCs w:val="22"/>
              </w:rPr>
              <w:t xml:space="preserve">wenn mind. 1 Person in der Schule eine SARS-CoV-2-Infektion aufweist </w:t>
            </w:r>
          </w:p>
          <w:p w14:paraId="4F824020" w14:textId="7C75D04C" w:rsidR="00292BA0" w:rsidRPr="00292BA0" w:rsidRDefault="00292BA0" w:rsidP="00292BA0">
            <w:pPr>
              <w:rPr>
                <w:rFonts w:asciiTheme="minorHAnsi" w:hAnsiTheme="minorHAnsi" w:cstheme="minorHAnsi"/>
              </w:rPr>
            </w:pPr>
            <w:r w:rsidRPr="00292BA0">
              <w:rPr>
                <w:rFonts w:asciiTheme="minorHAnsi" w:hAnsiTheme="minorHAnsi" w:cstheme="minorHAnsi"/>
              </w:rPr>
              <w:t>-</w:t>
            </w:r>
            <w:r>
              <w:rPr>
                <w:rFonts w:asciiTheme="minorHAnsi" w:hAnsiTheme="minorHAnsi" w:cstheme="minorHAnsi"/>
              </w:rPr>
              <w:t xml:space="preserve"> </w:t>
            </w:r>
            <w:r w:rsidRPr="00292BA0">
              <w:rPr>
                <w:rFonts w:asciiTheme="minorHAnsi" w:hAnsiTheme="minorHAnsi" w:cstheme="minorHAnsi"/>
              </w:rPr>
              <w:t>täglich</w:t>
            </w:r>
          </w:p>
        </w:tc>
        <w:tc>
          <w:tcPr>
            <w:tcW w:w="3853" w:type="dxa"/>
          </w:tcPr>
          <w:p w14:paraId="7201986E" w14:textId="77777777" w:rsidR="00292BA0" w:rsidRPr="00292BA0" w:rsidRDefault="00292BA0" w:rsidP="00292BA0">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292BA0">
              <w:rPr>
                <w:rFonts w:asciiTheme="minorHAnsi" w:hAnsiTheme="minorHAnsi" w:cstheme="minorHAnsi"/>
                <w:sz w:val="22"/>
                <w:szCs w:val="22"/>
              </w:rPr>
              <w:t>tägliches gründliches Reinigen von regelmäßig genutzten Oberflächen, Gegenständen und Räumen</w:t>
            </w:r>
          </w:p>
          <w:p w14:paraId="52E2F31A" w14:textId="4241A51A" w:rsidR="00292BA0" w:rsidRPr="00292BA0" w:rsidRDefault="00292BA0" w:rsidP="00292BA0">
            <w:pPr>
              <w:rPr>
                <w:rFonts w:asciiTheme="minorHAnsi" w:hAnsiTheme="minorHAnsi" w:cstheme="minorHAnsi"/>
              </w:rPr>
            </w:pPr>
            <w:r w:rsidRPr="00292BA0">
              <w:rPr>
                <w:rFonts w:asciiTheme="minorHAnsi" w:hAnsiTheme="minorHAnsi" w:cstheme="minorHAnsi"/>
              </w:rPr>
              <w:t>gründliches Reinigen von techn.-medialen Geräten nach jeder Nutzung</w:t>
            </w:r>
          </w:p>
        </w:tc>
        <w:tc>
          <w:tcPr>
            <w:tcW w:w="3365" w:type="dxa"/>
          </w:tcPr>
          <w:p w14:paraId="6B67BB12" w14:textId="77777777" w:rsidR="00292BA0" w:rsidRPr="00292BA0" w:rsidRDefault="00292BA0" w:rsidP="00292BA0">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292BA0">
              <w:rPr>
                <w:rFonts w:asciiTheme="minorHAnsi" w:hAnsiTheme="minorHAnsi" w:cstheme="minorHAnsi"/>
                <w:sz w:val="22"/>
                <w:szCs w:val="22"/>
              </w:rPr>
              <w:t>ggf. vorhandenen Reinigungsplan ergänzen</w:t>
            </w:r>
          </w:p>
          <w:p w14:paraId="6795005D" w14:textId="77777777" w:rsidR="00292BA0" w:rsidRPr="00292BA0" w:rsidRDefault="00292BA0" w:rsidP="00292BA0">
            <w:pPr>
              <w:rPr>
                <w:rFonts w:asciiTheme="minorHAnsi" w:hAnsiTheme="minorHAnsi" w:cstheme="minorHAnsi"/>
              </w:rPr>
            </w:pPr>
          </w:p>
        </w:tc>
        <w:tc>
          <w:tcPr>
            <w:tcW w:w="2566" w:type="dxa"/>
          </w:tcPr>
          <w:p w14:paraId="5A3BDA68" w14:textId="77777777" w:rsidR="00292BA0" w:rsidRPr="00A90341" w:rsidRDefault="00292BA0" w:rsidP="00292BA0">
            <w:pPr>
              <w:rPr>
                <w:rFonts w:asciiTheme="minorHAnsi" w:hAnsiTheme="minorHAnsi" w:cstheme="minorHAnsi"/>
                <w:i/>
                <w:iCs/>
              </w:rPr>
            </w:pPr>
          </w:p>
        </w:tc>
      </w:tr>
      <w:tr w:rsidR="00292BA0" w:rsidRPr="0072178E" w14:paraId="28AC7298" w14:textId="77777777" w:rsidTr="002B17EB">
        <w:tc>
          <w:tcPr>
            <w:tcW w:w="2711" w:type="dxa"/>
          </w:tcPr>
          <w:p w14:paraId="3D9066EB" w14:textId="0836ECB6" w:rsidR="00292BA0" w:rsidRDefault="00292BA0" w:rsidP="00292BA0">
            <w:pPr>
              <w:rPr>
                <w:rFonts w:asciiTheme="minorHAnsi" w:hAnsiTheme="minorHAnsi" w:cstheme="minorHAnsi"/>
                <w:b/>
                <w:bCs/>
              </w:rPr>
            </w:pPr>
            <w:r>
              <w:rPr>
                <w:rFonts w:asciiTheme="minorHAnsi" w:hAnsiTheme="minorHAnsi" w:cstheme="minorHAnsi"/>
                <w:b/>
                <w:bCs/>
              </w:rPr>
              <w:t>Reinigung Sanitärräume</w:t>
            </w:r>
          </w:p>
        </w:tc>
        <w:tc>
          <w:tcPr>
            <w:tcW w:w="2705" w:type="dxa"/>
          </w:tcPr>
          <w:p w14:paraId="67C90D4D" w14:textId="3E23BF8F" w:rsidR="00292BA0" w:rsidRDefault="00292BA0" w:rsidP="00292BA0">
            <w:pPr>
              <w:rPr>
                <w:rFonts w:asciiTheme="minorHAnsi" w:hAnsiTheme="minorHAnsi" w:cstheme="minorHAnsi"/>
              </w:rPr>
            </w:pPr>
            <w:r>
              <w:rPr>
                <w:rFonts w:asciiTheme="minorHAnsi" w:hAnsiTheme="minorHAnsi" w:cstheme="minorHAnsi"/>
              </w:rPr>
              <w:t>- täglich</w:t>
            </w:r>
          </w:p>
        </w:tc>
        <w:tc>
          <w:tcPr>
            <w:tcW w:w="3853" w:type="dxa"/>
          </w:tcPr>
          <w:p w14:paraId="7C78A8B0" w14:textId="77777777" w:rsidR="00292BA0" w:rsidRPr="00A90341" w:rsidRDefault="00292BA0" w:rsidP="00292BA0">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sz w:val="22"/>
                <w:szCs w:val="22"/>
              </w:rPr>
              <w:t>Toilettensitze, Armaturen, Waschbecken, Fußböden reinigen</w:t>
            </w:r>
          </w:p>
          <w:p w14:paraId="27102B33" w14:textId="3BEC5CAD" w:rsidR="00292BA0" w:rsidRPr="00A90341" w:rsidRDefault="00292BA0" w:rsidP="00292BA0">
            <w:pPr>
              <w:pStyle w:val="Listenabsatz"/>
              <w:numPr>
                <w:ilvl w:val="0"/>
                <w:numId w:val="18"/>
              </w:numPr>
              <w:autoSpaceDE w:val="0"/>
              <w:autoSpaceDN w:val="0"/>
              <w:adjustRightInd w:val="0"/>
              <w:ind w:left="231" w:hanging="231"/>
              <w:rPr>
                <w:rFonts w:asciiTheme="minorHAnsi" w:hAnsiTheme="minorHAnsi" w:cstheme="minorHAnsi"/>
                <w:sz w:val="22"/>
                <w:szCs w:val="22"/>
              </w:rPr>
            </w:pPr>
            <w:r w:rsidRPr="00A90341">
              <w:rPr>
                <w:rFonts w:asciiTheme="minorHAnsi" w:hAnsiTheme="minorHAnsi" w:cstheme="minorHAnsi"/>
              </w:rPr>
              <w:lastRenderedPageBreak/>
              <w:t>Auffangbehälter für Einmalhandtücher zur Verfügung stellen, regelmäßig leeren</w:t>
            </w:r>
          </w:p>
        </w:tc>
        <w:tc>
          <w:tcPr>
            <w:tcW w:w="3365" w:type="dxa"/>
          </w:tcPr>
          <w:p w14:paraId="75AC32AF" w14:textId="77777777" w:rsidR="00292BA0" w:rsidRPr="00A90341" w:rsidRDefault="00292BA0" w:rsidP="00292BA0">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A90341">
              <w:rPr>
                <w:rFonts w:asciiTheme="minorHAnsi" w:hAnsiTheme="minorHAnsi" w:cstheme="minorHAnsi"/>
                <w:sz w:val="22"/>
                <w:szCs w:val="22"/>
              </w:rPr>
              <w:lastRenderedPageBreak/>
              <w:t>ggf. vorhandenen Reinigungsplan ergänzen</w:t>
            </w:r>
          </w:p>
          <w:p w14:paraId="32561068" w14:textId="6A215B9B" w:rsidR="00292BA0" w:rsidRPr="00A90341" w:rsidRDefault="00292BA0" w:rsidP="00292BA0">
            <w:pPr>
              <w:pStyle w:val="Listenabsatz"/>
              <w:numPr>
                <w:ilvl w:val="0"/>
                <w:numId w:val="18"/>
              </w:numPr>
              <w:autoSpaceDE w:val="0"/>
              <w:autoSpaceDN w:val="0"/>
              <w:adjustRightInd w:val="0"/>
              <w:ind w:left="224" w:hanging="224"/>
              <w:rPr>
                <w:rFonts w:asciiTheme="minorHAnsi" w:hAnsiTheme="minorHAnsi" w:cstheme="minorHAnsi"/>
                <w:sz w:val="22"/>
                <w:szCs w:val="22"/>
              </w:rPr>
            </w:pPr>
            <w:r w:rsidRPr="00A90341">
              <w:rPr>
                <w:rFonts w:asciiTheme="minorHAnsi" w:hAnsiTheme="minorHAnsi" w:cstheme="minorHAnsi"/>
              </w:rPr>
              <w:lastRenderedPageBreak/>
              <w:t>desinfizierendes Reinigungsmittel</w:t>
            </w:r>
          </w:p>
        </w:tc>
        <w:tc>
          <w:tcPr>
            <w:tcW w:w="2566" w:type="dxa"/>
          </w:tcPr>
          <w:p w14:paraId="1CC44937"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lastRenderedPageBreak/>
              <w:t>Reinigungsfirma</w:t>
            </w:r>
          </w:p>
          <w:p w14:paraId="313978C8" w14:textId="77777777" w:rsidR="00292BA0" w:rsidRPr="00A90341" w:rsidRDefault="00292BA0" w:rsidP="00292BA0">
            <w:pPr>
              <w:rPr>
                <w:rFonts w:asciiTheme="minorHAnsi" w:hAnsiTheme="minorHAnsi" w:cstheme="minorHAnsi"/>
                <w:i/>
                <w:iCs/>
              </w:rPr>
            </w:pPr>
          </w:p>
          <w:p w14:paraId="2AC02732" w14:textId="04DB542C" w:rsidR="00292BA0" w:rsidRPr="00A90341" w:rsidRDefault="00292BA0" w:rsidP="00292BA0">
            <w:pPr>
              <w:rPr>
                <w:rFonts w:asciiTheme="minorHAnsi" w:hAnsiTheme="minorHAnsi" w:cstheme="minorHAnsi"/>
                <w:i/>
                <w:iCs/>
              </w:rPr>
            </w:pPr>
            <w:r w:rsidRPr="00A90341">
              <w:rPr>
                <w:rFonts w:asciiTheme="minorHAnsi" w:hAnsiTheme="minorHAnsi" w:cstheme="minorHAnsi"/>
                <w:i/>
                <w:iCs/>
              </w:rPr>
              <w:lastRenderedPageBreak/>
              <w:t>Schulträger</w:t>
            </w:r>
          </w:p>
        </w:tc>
      </w:tr>
      <w:tr w:rsidR="00292BA0" w:rsidRPr="0072178E" w14:paraId="1C9E7FA0" w14:textId="77777777" w:rsidTr="002B17EB">
        <w:tc>
          <w:tcPr>
            <w:tcW w:w="2711" w:type="dxa"/>
          </w:tcPr>
          <w:p w14:paraId="555029A1" w14:textId="723C3664" w:rsidR="00292BA0" w:rsidRDefault="00292BA0" w:rsidP="00292BA0">
            <w:pPr>
              <w:rPr>
                <w:rFonts w:asciiTheme="minorHAnsi" w:hAnsiTheme="minorHAnsi" w:cstheme="minorHAnsi"/>
                <w:b/>
                <w:bCs/>
              </w:rPr>
            </w:pPr>
            <w:r>
              <w:rPr>
                <w:rFonts w:asciiTheme="minorHAnsi" w:hAnsiTheme="minorHAnsi" w:cstheme="minorHAnsi"/>
                <w:b/>
                <w:bCs/>
              </w:rPr>
              <w:t>Reinigung von Flächen</w:t>
            </w:r>
          </w:p>
        </w:tc>
        <w:tc>
          <w:tcPr>
            <w:tcW w:w="2705" w:type="dxa"/>
          </w:tcPr>
          <w:p w14:paraId="7F59EB03" w14:textId="5A4F974B" w:rsidR="00292BA0" w:rsidRPr="00AA4350" w:rsidRDefault="00292BA0" w:rsidP="00292BA0">
            <w:pPr>
              <w:rPr>
                <w:rFonts w:asciiTheme="minorHAnsi" w:hAnsiTheme="minorHAnsi" w:cstheme="minorHAnsi"/>
              </w:rPr>
            </w:pPr>
            <w:r w:rsidRPr="00A90341">
              <w:rPr>
                <w:rFonts w:asciiTheme="minorHAnsi" w:hAnsiTheme="minorHAnsi" w:cstheme="minorHAnsi"/>
              </w:rPr>
              <w:t>entsprechend dem Erfordernis</w:t>
            </w:r>
          </w:p>
        </w:tc>
        <w:tc>
          <w:tcPr>
            <w:tcW w:w="3853" w:type="dxa"/>
          </w:tcPr>
          <w:p w14:paraId="3799D703" w14:textId="5B105DB4" w:rsidR="00292BA0" w:rsidRDefault="00292BA0" w:rsidP="00292BA0">
            <w:pPr>
              <w:rPr>
                <w:rFonts w:asciiTheme="minorHAnsi" w:hAnsiTheme="minorHAnsi" w:cstheme="minorHAnsi"/>
              </w:rPr>
            </w:pPr>
            <w:r w:rsidRPr="00A90341">
              <w:rPr>
                <w:rFonts w:asciiTheme="minorHAnsi" w:hAnsiTheme="minorHAnsi" w:cstheme="minorHAnsi"/>
              </w:rPr>
              <w:t xml:space="preserve">bei Verunreinigung von Flächen mit Körperflüssigkeiten, Urin oder Stuhl: gezielte Desinfektion nur mit Einmalhandschuhen und einem mit Flächendesinfektionsmittel getränktem Einmaltuch </w:t>
            </w:r>
            <w:r>
              <w:rPr>
                <w:rFonts w:asciiTheme="minorHAnsi" w:hAnsiTheme="minorHAnsi" w:cstheme="minorHAnsi"/>
              </w:rPr>
              <w:t>(keine Sprühdesinfektion)</w:t>
            </w:r>
          </w:p>
        </w:tc>
        <w:tc>
          <w:tcPr>
            <w:tcW w:w="3365" w:type="dxa"/>
          </w:tcPr>
          <w:p w14:paraId="5D8045A4" w14:textId="77777777" w:rsidR="00292BA0" w:rsidRPr="00A90341" w:rsidRDefault="00292BA0" w:rsidP="00292BA0">
            <w:pPr>
              <w:rPr>
                <w:rFonts w:asciiTheme="minorHAnsi" w:hAnsiTheme="minorHAnsi" w:cstheme="minorHAnsi"/>
              </w:rPr>
            </w:pPr>
            <w:r w:rsidRPr="00A90341">
              <w:rPr>
                <w:rFonts w:asciiTheme="minorHAnsi" w:hAnsiTheme="minorHAnsi" w:cstheme="minorHAnsi"/>
              </w:rPr>
              <w:t>Schutzhandschuhe tragen,</w:t>
            </w:r>
          </w:p>
          <w:p w14:paraId="23DA70EC" w14:textId="1CFC9413" w:rsidR="00292BA0" w:rsidRDefault="00292BA0" w:rsidP="00292BA0">
            <w:pPr>
              <w:rPr>
                <w:rFonts w:asciiTheme="minorHAnsi" w:hAnsiTheme="minorHAnsi" w:cstheme="minorHAnsi"/>
              </w:rPr>
            </w:pPr>
            <w:r w:rsidRPr="00A90341">
              <w:rPr>
                <w:rFonts w:asciiTheme="minorHAnsi" w:hAnsiTheme="minorHAnsi" w:cstheme="minorHAnsi"/>
              </w:rPr>
              <w:t>nach ablegen Hände desinfizieren (siehe auch Punkt Händedesinfektion)</w:t>
            </w:r>
          </w:p>
        </w:tc>
        <w:tc>
          <w:tcPr>
            <w:tcW w:w="2566" w:type="dxa"/>
          </w:tcPr>
          <w:p w14:paraId="67BB5849"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Beschäftigte in der Schule</w:t>
            </w:r>
          </w:p>
          <w:p w14:paraId="0E2AD79E" w14:textId="20C95B2C" w:rsidR="00292BA0" w:rsidRPr="00FE3416" w:rsidRDefault="00292BA0" w:rsidP="00292BA0">
            <w:pPr>
              <w:rPr>
                <w:rFonts w:asciiTheme="minorHAnsi" w:hAnsiTheme="minorHAnsi" w:cstheme="minorHAnsi"/>
                <w:i/>
                <w:iCs/>
              </w:rPr>
            </w:pPr>
          </w:p>
        </w:tc>
      </w:tr>
      <w:tr w:rsidR="00292BA0" w:rsidRPr="0072178E" w14:paraId="3EC56EE3" w14:textId="77777777" w:rsidTr="002B17EB">
        <w:tc>
          <w:tcPr>
            <w:tcW w:w="2711" w:type="dxa"/>
          </w:tcPr>
          <w:p w14:paraId="7CA25069" w14:textId="1BCEC4D5" w:rsidR="00292BA0" w:rsidRDefault="00292BA0" w:rsidP="00292BA0">
            <w:pPr>
              <w:rPr>
                <w:rFonts w:asciiTheme="minorHAnsi" w:hAnsiTheme="minorHAnsi" w:cstheme="minorHAnsi"/>
                <w:b/>
                <w:bCs/>
              </w:rPr>
            </w:pPr>
            <w:r w:rsidRPr="00A90341">
              <w:rPr>
                <w:rFonts w:asciiTheme="minorHAnsi" w:hAnsiTheme="minorHAnsi" w:cstheme="minorHAnsi"/>
                <w:b/>
                <w:bCs/>
              </w:rPr>
              <w:t>Maßnahmen bei Hygienemängeln</w:t>
            </w:r>
          </w:p>
        </w:tc>
        <w:tc>
          <w:tcPr>
            <w:tcW w:w="2705" w:type="dxa"/>
          </w:tcPr>
          <w:p w14:paraId="79F3C0A8" w14:textId="4485F494" w:rsidR="00292BA0" w:rsidRPr="00835FEC" w:rsidRDefault="00292BA0" w:rsidP="00292BA0">
            <w:pPr>
              <w:rPr>
                <w:rFonts w:asciiTheme="minorHAnsi" w:hAnsiTheme="minorHAnsi" w:cstheme="minorHAnsi"/>
              </w:rPr>
            </w:pPr>
            <w:r w:rsidRPr="00A90341">
              <w:rPr>
                <w:rFonts w:asciiTheme="minorHAnsi" w:hAnsiTheme="minorHAnsi" w:cstheme="minorHAnsi"/>
              </w:rPr>
              <w:t>bei Bedarf</w:t>
            </w:r>
          </w:p>
        </w:tc>
        <w:tc>
          <w:tcPr>
            <w:tcW w:w="3853" w:type="dxa"/>
          </w:tcPr>
          <w:p w14:paraId="148BB585" w14:textId="77777777" w:rsidR="00292BA0" w:rsidRDefault="00292BA0" w:rsidP="00292BA0">
            <w:pPr>
              <w:rPr>
                <w:rFonts w:asciiTheme="minorHAnsi" w:hAnsiTheme="minorHAnsi" w:cstheme="minorHAnsi"/>
              </w:rPr>
            </w:pPr>
            <w:r w:rsidRPr="00A90341">
              <w:rPr>
                <w:rFonts w:asciiTheme="minorHAnsi" w:hAnsiTheme="minorHAnsi" w:cstheme="minorHAnsi"/>
              </w:rPr>
              <w:t>Unterstützung bei Schulträger, Schulreferent und ggf. Gesundheitsamt einfordern</w:t>
            </w:r>
          </w:p>
          <w:p w14:paraId="6DDCB593" w14:textId="77777777" w:rsidR="00292BA0" w:rsidRDefault="00292BA0" w:rsidP="00292BA0">
            <w:pPr>
              <w:rPr>
                <w:rFonts w:asciiTheme="minorHAnsi" w:hAnsiTheme="minorHAnsi" w:cstheme="minorHAnsi"/>
              </w:rPr>
            </w:pPr>
          </w:p>
          <w:p w14:paraId="1A3E8ED4" w14:textId="77777777" w:rsidR="00292BA0" w:rsidRDefault="00292BA0" w:rsidP="00292BA0">
            <w:pPr>
              <w:rPr>
                <w:rFonts w:asciiTheme="minorHAnsi" w:hAnsiTheme="minorHAnsi" w:cstheme="minorHAnsi"/>
              </w:rPr>
            </w:pPr>
          </w:p>
          <w:p w14:paraId="1732D842" w14:textId="4B5F1893" w:rsidR="00292BA0" w:rsidRDefault="00292BA0" w:rsidP="00292BA0">
            <w:pPr>
              <w:rPr>
                <w:rFonts w:asciiTheme="minorHAnsi" w:hAnsiTheme="minorHAnsi" w:cstheme="minorHAnsi"/>
              </w:rPr>
            </w:pPr>
          </w:p>
        </w:tc>
        <w:tc>
          <w:tcPr>
            <w:tcW w:w="3365" w:type="dxa"/>
          </w:tcPr>
          <w:p w14:paraId="149F0CC2" w14:textId="13E64581" w:rsidR="00292BA0" w:rsidRDefault="00292BA0" w:rsidP="00292BA0">
            <w:pPr>
              <w:rPr>
                <w:rFonts w:asciiTheme="minorHAnsi" w:hAnsiTheme="minorHAnsi" w:cstheme="minorHAnsi"/>
              </w:rPr>
            </w:pPr>
          </w:p>
        </w:tc>
        <w:tc>
          <w:tcPr>
            <w:tcW w:w="2566" w:type="dxa"/>
          </w:tcPr>
          <w:p w14:paraId="34B92B78" w14:textId="40857C20" w:rsidR="00292BA0" w:rsidRPr="00FE3416" w:rsidRDefault="00292BA0" w:rsidP="00292BA0">
            <w:pPr>
              <w:rPr>
                <w:rFonts w:asciiTheme="minorHAnsi" w:hAnsiTheme="minorHAnsi" w:cstheme="minorHAnsi"/>
                <w:i/>
                <w:iCs/>
              </w:rPr>
            </w:pPr>
            <w:r w:rsidRPr="00A90341">
              <w:rPr>
                <w:rFonts w:asciiTheme="minorHAnsi" w:hAnsiTheme="minorHAnsi" w:cstheme="minorHAnsi"/>
                <w:i/>
                <w:iCs/>
              </w:rPr>
              <w:t>Schulleitung</w:t>
            </w:r>
          </w:p>
        </w:tc>
      </w:tr>
      <w:tr w:rsidR="00292BA0" w:rsidRPr="0072178E" w14:paraId="7BC8A2A2" w14:textId="77777777" w:rsidTr="00292BA0">
        <w:tc>
          <w:tcPr>
            <w:tcW w:w="15200" w:type="dxa"/>
            <w:gridSpan w:val="5"/>
            <w:shd w:val="clear" w:color="auto" w:fill="D9D9D9" w:themeFill="background1" w:themeFillShade="D9"/>
          </w:tcPr>
          <w:p w14:paraId="607175FF" w14:textId="72AFB3FC" w:rsidR="00292BA0" w:rsidRPr="00FE3416" w:rsidRDefault="00292BA0" w:rsidP="00292BA0">
            <w:pPr>
              <w:rPr>
                <w:rFonts w:asciiTheme="minorHAnsi" w:hAnsiTheme="minorHAnsi" w:cstheme="minorHAnsi"/>
                <w:i/>
                <w:iCs/>
              </w:rPr>
            </w:pPr>
            <w:r>
              <w:rPr>
                <w:rFonts w:asciiTheme="minorHAnsi" w:hAnsiTheme="minorHAnsi" w:cstheme="minorHAnsi"/>
                <w:b/>
                <w:bCs/>
                <w:sz w:val="24"/>
                <w:szCs w:val="24"/>
              </w:rPr>
              <w:t>Arbeitsmittel</w:t>
            </w:r>
          </w:p>
        </w:tc>
      </w:tr>
      <w:tr w:rsidR="00292BA0" w:rsidRPr="0072178E" w14:paraId="27C7AC47" w14:textId="77777777" w:rsidTr="002B17EB">
        <w:tc>
          <w:tcPr>
            <w:tcW w:w="2711" w:type="dxa"/>
          </w:tcPr>
          <w:p w14:paraId="380DDBE5" w14:textId="3ACBDE27" w:rsidR="00292BA0" w:rsidRPr="00A90341" w:rsidRDefault="00292BA0" w:rsidP="00292BA0">
            <w:pPr>
              <w:rPr>
                <w:rFonts w:asciiTheme="minorHAnsi" w:hAnsiTheme="minorHAnsi" w:cstheme="minorHAnsi"/>
                <w:b/>
                <w:bCs/>
              </w:rPr>
            </w:pPr>
            <w:r w:rsidRPr="00A90341">
              <w:rPr>
                <w:rFonts w:asciiTheme="minorHAnsi" w:hAnsiTheme="minorHAnsi" w:cstheme="minorHAnsi"/>
                <w:b/>
                <w:bCs/>
              </w:rPr>
              <w:t>Vermeidung von Übertragungswegen über Arbeitsmittel</w:t>
            </w:r>
          </w:p>
        </w:tc>
        <w:tc>
          <w:tcPr>
            <w:tcW w:w="2705" w:type="dxa"/>
          </w:tcPr>
          <w:p w14:paraId="3A1641C1" w14:textId="77777777" w:rsidR="00292BA0" w:rsidRPr="00A90341"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06B9B96F" w14:textId="77777777" w:rsidR="00292BA0" w:rsidRPr="00A90341" w:rsidRDefault="00292BA0" w:rsidP="00292BA0">
            <w:pPr>
              <w:rPr>
                <w:rFonts w:asciiTheme="minorHAnsi" w:hAnsiTheme="minorHAnsi" w:cstheme="minorHAnsi"/>
              </w:rPr>
            </w:pPr>
          </w:p>
        </w:tc>
        <w:tc>
          <w:tcPr>
            <w:tcW w:w="3853" w:type="dxa"/>
          </w:tcPr>
          <w:p w14:paraId="02E55CD0" w14:textId="77777777" w:rsidR="00292BA0" w:rsidRPr="00A90341" w:rsidRDefault="00292BA0" w:rsidP="00292BA0">
            <w:pPr>
              <w:pStyle w:val="Listenabsatz"/>
              <w:numPr>
                <w:ilvl w:val="0"/>
                <w:numId w:val="20"/>
              </w:numPr>
              <w:autoSpaceDE w:val="0"/>
              <w:autoSpaceDN w:val="0"/>
              <w:adjustRightInd w:val="0"/>
              <w:ind w:left="231" w:hanging="231"/>
              <w:rPr>
                <w:rFonts w:asciiTheme="minorHAnsi" w:hAnsiTheme="minorHAnsi" w:cstheme="minorHAnsi"/>
                <w:sz w:val="22"/>
                <w:szCs w:val="22"/>
              </w:rPr>
            </w:pPr>
            <w:r w:rsidRPr="004C7AA5">
              <w:rPr>
                <w:rFonts w:asciiTheme="minorHAnsi" w:hAnsiTheme="minorHAnsi" w:cstheme="minorHAnsi"/>
                <w:sz w:val="22"/>
                <w:szCs w:val="22"/>
              </w:rPr>
              <w:t xml:space="preserve">Empfehlung: Zuweisung </w:t>
            </w:r>
            <w:r w:rsidRPr="00A90341">
              <w:rPr>
                <w:rFonts w:asciiTheme="minorHAnsi" w:hAnsiTheme="minorHAnsi" w:cstheme="minorHAnsi"/>
                <w:sz w:val="22"/>
                <w:szCs w:val="22"/>
              </w:rPr>
              <w:t>von Arbeitsmitteln personenbezogen</w:t>
            </w:r>
          </w:p>
          <w:p w14:paraId="1E0B979D" w14:textId="2B0594A5" w:rsidR="00292BA0" w:rsidRPr="00A90341" w:rsidRDefault="00292BA0" w:rsidP="00292BA0">
            <w:pPr>
              <w:rPr>
                <w:rFonts w:asciiTheme="minorHAnsi" w:hAnsiTheme="minorHAnsi" w:cstheme="minorHAnsi"/>
              </w:rPr>
            </w:pPr>
            <w:r w:rsidRPr="00A90341">
              <w:rPr>
                <w:rFonts w:asciiTheme="minorHAnsi" w:hAnsiTheme="minorHAnsi" w:cstheme="minorHAnsi"/>
              </w:rPr>
              <w:t>sachgerechte Reinigung/Desinfektion nach gemeinsamer Nutzung von Kontaktflächen (z.B. Mikroskope, Schutzbrillen</w:t>
            </w:r>
            <w:r w:rsidRPr="00341330">
              <w:rPr>
                <w:rFonts w:asciiTheme="minorHAnsi" w:hAnsiTheme="minorHAnsi" w:cstheme="minorHAnsi"/>
              </w:rPr>
              <w:t xml:space="preserve">) </w:t>
            </w:r>
            <w:r w:rsidRPr="00292BA0">
              <w:rPr>
                <w:rFonts w:asciiTheme="minorHAnsi" w:hAnsiTheme="minorHAnsi" w:cstheme="minorHAnsi"/>
              </w:rPr>
              <w:t xml:space="preserve">und technisch-medialer Geräte -&gt; s. Reinigung </w:t>
            </w:r>
          </w:p>
        </w:tc>
        <w:tc>
          <w:tcPr>
            <w:tcW w:w="3365" w:type="dxa"/>
          </w:tcPr>
          <w:p w14:paraId="3DC43608" w14:textId="3B7B776C" w:rsidR="00292BA0" w:rsidRDefault="00292BA0" w:rsidP="00292BA0">
            <w:pPr>
              <w:rPr>
                <w:rFonts w:asciiTheme="minorHAnsi" w:hAnsiTheme="minorHAnsi" w:cstheme="minorHAnsi"/>
              </w:rPr>
            </w:pPr>
            <w:r w:rsidRPr="00A90341">
              <w:rPr>
                <w:rFonts w:asciiTheme="minorHAnsi" w:hAnsiTheme="minorHAnsi" w:cstheme="minorHAnsi"/>
              </w:rPr>
              <w:t>- Desinfektion: Flächendesinfektionsmittel mit Hinweis „begrenzt viruzid“</w:t>
            </w:r>
          </w:p>
        </w:tc>
        <w:tc>
          <w:tcPr>
            <w:tcW w:w="2566" w:type="dxa"/>
          </w:tcPr>
          <w:p w14:paraId="0AA130BF"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Beschäftigte der Schule</w:t>
            </w:r>
          </w:p>
          <w:p w14:paraId="2B599C23" w14:textId="77777777" w:rsidR="00292BA0" w:rsidRPr="00A90341" w:rsidRDefault="00292BA0" w:rsidP="00292BA0">
            <w:pPr>
              <w:rPr>
                <w:rFonts w:asciiTheme="minorHAnsi" w:hAnsiTheme="minorHAnsi" w:cstheme="minorHAnsi"/>
                <w:i/>
                <w:iCs/>
              </w:rPr>
            </w:pPr>
          </w:p>
        </w:tc>
      </w:tr>
      <w:tr w:rsidR="00292BA0" w:rsidRPr="0072178E" w14:paraId="18E8C0F4" w14:textId="77777777" w:rsidTr="00292BA0">
        <w:tc>
          <w:tcPr>
            <w:tcW w:w="15200" w:type="dxa"/>
            <w:gridSpan w:val="5"/>
            <w:shd w:val="clear" w:color="auto" w:fill="D9D9D9" w:themeFill="background1" w:themeFillShade="D9"/>
          </w:tcPr>
          <w:p w14:paraId="3710C1D4" w14:textId="10F8DF57" w:rsidR="00292BA0" w:rsidRPr="00FE3416" w:rsidRDefault="00292BA0" w:rsidP="00292BA0">
            <w:pPr>
              <w:rPr>
                <w:rFonts w:asciiTheme="minorHAnsi" w:hAnsiTheme="minorHAnsi" w:cstheme="minorHAnsi"/>
                <w:i/>
                <w:iCs/>
              </w:rPr>
            </w:pPr>
            <w:r>
              <w:rPr>
                <w:rFonts w:asciiTheme="minorHAnsi" w:hAnsiTheme="minorHAnsi" w:cstheme="minorHAnsi"/>
                <w:b/>
                <w:bCs/>
                <w:sz w:val="24"/>
                <w:szCs w:val="24"/>
              </w:rPr>
              <w:t>Pausen</w:t>
            </w:r>
          </w:p>
        </w:tc>
      </w:tr>
      <w:tr w:rsidR="00292BA0" w:rsidRPr="0072178E" w14:paraId="61178367" w14:textId="77777777" w:rsidTr="002B17EB">
        <w:tc>
          <w:tcPr>
            <w:tcW w:w="2711" w:type="dxa"/>
          </w:tcPr>
          <w:p w14:paraId="399ED7E4" w14:textId="1C681E16" w:rsidR="00292BA0" w:rsidRPr="00A90341" w:rsidRDefault="00292BA0" w:rsidP="00292BA0">
            <w:pPr>
              <w:rPr>
                <w:rFonts w:asciiTheme="minorHAnsi" w:hAnsiTheme="minorHAnsi" w:cstheme="minorHAnsi"/>
                <w:b/>
                <w:bCs/>
              </w:rPr>
            </w:pPr>
            <w:r w:rsidRPr="00A90341">
              <w:rPr>
                <w:rFonts w:asciiTheme="minorHAnsi" w:hAnsiTheme="minorHAnsi" w:cstheme="minorHAnsi"/>
                <w:b/>
              </w:rPr>
              <w:t>Beaufsichtigung</w:t>
            </w:r>
          </w:p>
        </w:tc>
        <w:tc>
          <w:tcPr>
            <w:tcW w:w="2705" w:type="dxa"/>
          </w:tcPr>
          <w:p w14:paraId="6156E4B8" w14:textId="77777777" w:rsidR="00292BA0" w:rsidRPr="00A90341"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1DCD0A2A" w14:textId="77777777" w:rsidR="00292BA0" w:rsidRPr="00A90341" w:rsidRDefault="00292BA0" w:rsidP="00292BA0">
            <w:pPr>
              <w:rPr>
                <w:rFonts w:asciiTheme="minorHAnsi" w:hAnsiTheme="minorHAnsi" w:cstheme="minorHAnsi"/>
              </w:rPr>
            </w:pPr>
          </w:p>
        </w:tc>
        <w:tc>
          <w:tcPr>
            <w:tcW w:w="3853" w:type="dxa"/>
          </w:tcPr>
          <w:p w14:paraId="5D913F8F" w14:textId="77777777" w:rsidR="00292BA0" w:rsidRPr="00A90341" w:rsidRDefault="00292BA0" w:rsidP="00292BA0">
            <w:pPr>
              <w:pStyle w:val="Listenabsatz"/>
              <w:numPr>
                <w:ilvl w:val="0"/>
                <w:numId w:val="21"/>
              </w:numPr>
              <w:autoSpaceDE w:val="0"/>
              <w:autoSpaceDN w:val="0"/>
              <w:adjustRightInd w:val="0"/>
              <w:ind w:left="231" w:hanging="204"/>
              <w:rPr>
                <w:rFonts w:asciiTheme="minorHAnsi" w:hAnsiTheme="minorHAnsi" w:cstheme="minorHAnsi"/>
                <w:sz w:val="22"/>
                <w:szCs w:val="22"/>
              </w:rPr>
            </w:pPr>
            <w:r w:rsidRPr="00A90341">
              <w:rPr>
                <w:rFonts w:asciiTheme="minorHAnsi" w:hAnsiTheme="minorHAnsi" w:cstheme="minorHAnsi"/>
                <w:sz w:val="22"/>
                <w:szCs w:val="22"/>
              </w:rPr>
              <w:t>Aufsicht an veränderte Situation anpassen</w:t>
            </w:r>
          </w:p>
          <w:p w14:paraId="28402D30" w14:textId="77777777" w:rsidR="00292BA0" w:rsidRPr="00A90341" w:rsidRDefault="00292BA0" w:rsidP="00292BA0">
            <w:pPr>
              <w:pStyle w:val="Listenabsatz"/>
              <w:numPr>
                <w:ilvl w:val="0"/>
                <w:numId w:val="21"/>
              </w:numPr>
              <w:autoSpaceDE w:val="0"/>
              <w:autoSpaceDN w:val="0"/>
              <w:adjustRightInd w:val="0"/>
              <w:ind w:left="231" w:hanging="204"/>
              <w:rPr>
                <w:rFonts w:asciiTheme="minorHAnsi" w:hAnsiTheme="minorHAnsi" w:cstheme="minorHAnsi"/>
                <w:sz w:val="22"/>
                <w:szCs w:val="22"/>
              </w:rPr>
            </w:pPr>
            <w:r w:rsidRPr="00A90341">
              <w:rPr>
                <w:rFonts w:asciiTheme="minorHAnsi" w:hAnsiTheme="minorHAnsi" w:cstheme="minorHAnsi"/>
                <w:sz w:val="22"/>
                <w:szCs w:val="22"/>
              </w:rPr>
              <w:t>Vermeidung unbeaufsichtigter Bereiche im Außengelände</w:t>
            </w:r>
          </w:p>
          <w:p w14:paraId="5E0BB9E8" w14:textId="411254EB" w:rsidR="00292BA0" w:rsidRPr="00A90341" w:rsidRDefault="00292BA0" w:rsidP="00292BA0">
            <w:pPr>
              <w:rPr>
                <w:rFonts w:asciiTheme="minorHAnsi" w:hAnsiTheme="minorHAnsi" w:cstheme="minorHAnsi"/>
              </w:rPr>
            </w:pPr>
            <w:r w:rsidRPr="00A90341">
              <w:rPr>
                <w:rFonts w:asciiTheme="minorHAnsi" w:hAnsiTheme="minorHAnsi" w:cstheme="minorHAnsi"/>
              </w:rPr>
              <w:t>Fensterbereiche kontrollieren (z.B. beim Lüften)</w:t>
            </w:r>
          </w:p>
        </w:tc>
        <w:tc>
          <w:tcPr>
            <w:tcW w:w="3365" w:type="dxa"/>
          </w:tcPr>
          <w:p w14:paraId="02E7F285" w14:textId="77777777" w:rsidR="00292BA0" w:rsidRDefault="00292BA0" w:rsidP="00292BA0">
            <w:pPr>
              <w:rPr>
                <w:rFonts w:asciiTheme="minorHAnsi" w:hAnsiTheme="minorHAnsi" w:cstheme="minorHAnsi"/>
              </w:rPr>
            </w:pPr>
          </w:p>
        </w:tc>
        <w:tc>
          <w:tcPr>
            <w:tcW w:w="2566" w:type="dxa"/>
          </w:tcPr>
          <w:p w14:paraId="775083F9"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174F87C0" w14:textId="77777777" w:rsidR="00292BA0" w:rsidRPr="00A90341" w:rsidRDefault="00292BA0" w:rsidP="00292BA0">
            <w:pPr>
              <w:rPr>
                <w:rFonts w:asciiTheme="minorHAnsi" w:hAnsiTheme="minorHAnsi" w:cstheme="minorHAnsi"/>
                <w:i/>
                <w:iCs/>
              </w:rPr>
            </w:pPr>
          </w:p>
        </w:tc>
      </w:tr>
      <w:tr w:rsidR="00292BA0" w:rsidRPr="0072178E" w14:paraId="217B4626" w14:textId="77777777" w:rsidTr="002B17EB">
        <w:tc>
          <w:tcPr>
            <w:tcW w:w="2711" w:type="dxa"/>
          </w:tcPr>
          <w:p w14:paraId="3454BD43" w14:textId="77777777" w:rsidR="00292BA0" w:rsidRPr="00A90341" w:rsidRDefault="00292BA0" w:rsidP="00292BA0">
            <w:pPr>
              <w:rPr>
                <w:rFonts w:asciiTheme="minorHAnsi" w:hAnsiTheme="minorHAnsi" w:cstheme="minorHAnsi"/>
                <w:b/>
              </w:rPr>
            </w:pPr>
            <w:r w:rsidRPr="00ED18C8">
              <w:rPr>
                <w:rFonts w:asciiTheme="minorHAnsi" w:hAnsiTheme="minorHAnsi" w:cstheme="minorHAnsi"/>
                <w:b/>
              </w:rPr>
              <w:lastRenderedPageBreak/>
              <w:t>Speiseräume</w:t>
            </w:r>
            <w:r w:rsidRPr="00A90341">
              <w:rPr>
                <w:rFonts w:asciiTheme="minorHAnsi" w:hAnsiTheme="minorHAnsi" w:cstheme="minorHAnsi"/>
                <w:b/>
              </w:rPr>
              <w:t xml:space="preserve"> </w:t>
            </w:r>
          </w:p>
          <w:p w14:paraId="31ED932D" w14:textId="77777777" w:rsidR="00292BA0" w:rsidRPr="00A90341" w:rsidRDefault="00292BA0" w:rsidP="00292BA0">
            <w:pPr>
              <w:rPr>
                <w:rFonts w:asciiTheme="minorHAnsi" w:hAnsiTheme="minorHAnsi" w:cstheme="minorHAnsi"/>
                <w:b/>
              </w:rPr>
            </w:pPr>
          </w:p>
          <w:p w14:paraId="6F0DC3F5" w14:textId="77777777" w:rsidR="00292BA0" w:rsidRPr="00A90341" w:rsidRDefault="00292BA0" w:rsidP="00292BA0">
            <w:pPr>
              <w:rPr>
                <w:rFonts w:asciiTheme="minorHAnsi" w:hAnsiTheme="minorHAnsi" w:cstheme="minorHAnsi"/>
                <w:b/>
                <w:bCs/>
              </w:rPr>
            </w:pPr>
          </w:p>
        </w:tc>
        <w:tc>
          <w:tcPr>
            <w:tcW w:w="2705" w:type="dxa"/>
          </w:tcPr>
          <w:p w14:paraId="0233E50A" w14:textId="77777777" w:rsidR="00292BA0" w:rsidRPr="002C1697"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2C1697">
              <w:rPr>
                <w:rFonts w:asciiTheme="minorHAnsi" w:hAnsiTheme="minorHAnsi" w:cstheme="minorHAnsi"/>
                <w:sz w:val="22"/>
                <w:szCs w:val="22"/>
              </w:rPr>
              <w:t>täglich</w:t>
            </w:r>
          </w:p>
          <w:p w14:paraId="7E237840" w14:textId="77777777" w:rsidR="00292BA0" w:rsidRPr="00A90341" w:rsidRDefault="00292BA0" w:rsidP="00292BA0">
            <w:pPr>
              <w:rPr>
                <w:rFonts w:asciiTheme="minorHAnsi" w:hAnsiTheme="minorHAnsi" w:cstheme="minorHAnsi"/>
              </w:rPr>
            </w:pPr>
          </w:p>
        </w:tc>
        <w:tc>
          <w:tcPr>
            <w:tcW w:w="3853" w:type="dxa"/>
          </w:tcPr>
          <w:p w14:paraId="1BE6733F" w14:textId="77777777" w:rsidR="00292BA0" w:rsidRPr="002C1697" w:rsidRDefault="00292BA0" w:rsidP="00292BA0">
            <w:pPr>
              <w:pStyle w:val="Listenabsatz"/>
              <w:numPr>
                <w:ilvl w:val="0"/>
                <w:numId w:val="22"/>
              </w:numPr>
              <w:autoSpaceDE w:val="0"/>
              <w:autoSpaceDN w:val="0"/>
              <w:adjustRightInd w:val="0"/>
              <w:ind w:left="263" w:hanging="260"/>
              <w:rPr>
                <w:rFonts w:asciiTheme="minorHAnsi" w:hAnsiTheme="minorHAnsi" w:cstheme="minorHAnsi"/>
                <w:sz w:val="22"/>
                <w:szCs w:val="22"/>
              </w:rPr>
            </w:pPr>
            <w:r w:rsidRPr="002C1697">
              <w:rPr>
                <w:rFonts w:asciiTheme="minorHAnsi" w:hAnsiTheme="minorHAnsi" w:cstheme="minorHAnsi"/>
                <w:sz w:val="22"/>
                <w:szCs w:val="22"/>
              </w:rPr>
              <w:t>Einhaltung der Hygieneregeln an Theke und Essensausgabe (z. B. transparente Abtrennungen)</w:t>
            </w:r>
          </w:p>
          <w:p w14:paraId="72DFFDB8" w14:textId="77777777" w:rsidR="00292BA0" w:rsidRPr="006A39A4" w:rsidRDefault="00292BA0" w:rsidP="00292BA0">
            <w:pPr>
              <w:pStyle w:val="Listenabsatz"/>
              <w:numPr>
                <w:ilvl w:val="0"/>
                <w:numId w:val="22"/>
              </w:numPr>
              <w:ind w:left="263" w:hanging="260"/>
              <w:contextualSpacing w:val="0"/>
              <w:rPr>
                <w:rFonts w:asciiTheme="minorHAnsi" w:hAnsiTheme="minorHAnsi" w:cstheme="minorHAnsi"/>
                <w:sz w:val="22"/>
                <w:szCs w:val="22"/>
              </w:rPr>
            </w:pPr>
            <w:r w:rsidRPr="006A39A4">
              <w:rPr>
                <w:rFonts w:asciiTheme="minorHAnsi" w:hAnsiTheme="minorHAnsi" w:cstheme="minorHAnsi"/>
                <w:sz w:val="22"/>
                <w:szCs w:val="22"/>
              </w:rPr>
              <w:t xml:space="preserve">bei Tragepflicht von MNS: erst am Tisch absetzten </w:t>
            </w:r>
          </w:p>
          <w:p w14:paraId="161577C7" w14:textId="77777777" w:rsidR="00292BA0" w:rsidRPr="002C1697" w:rsidRDefault="00292BA0" w:rsidP="00292BA0">
            <w:pPr>
              <w:pStyle w:val="Listenabsatz"/>
              <w:numPr>
                <w:ilvl w:val="0"/>
                <w:numId w:val="22"/>
              </w:numPr>
              <w:ind w:left="263" w:hanging="260"/>
              <w:contextualSpacing w:val="0"/>
              <w:rPr>
                <w:rFonts w:asciiTheme="minorHAnsi" w:hAnsiTheme="minorHAnsi" w:cstheme="minorHAnsi"/>
                <w:sz w:val="22"/>
                <w:szCs w:val="22"/>
              </w:rPr>
            </w:pPr>
            <w:r w:rsidRPr="006A39A4">
              <w:rPr>
                <w:rFonts w:asciiTheme="minorHAnsi" w:hAnsiTheme="minorHAnsi" w:cstheme="minorHAnsi"/>
                <w:sz w:val="22"/>
                <w:szCs w:val="22"/>
              </w:rPr>
              <w:t xml:space="preserve">Empfehlung: Tischbesetzung möglichst klassenweise (Durchmischungen </w:t>
            </w:r>
            <w:r w:rsidRPr="002C1697">
              <w:rPr>
                <w:rFonts w:asciiTheme="minorHAnsi" w:hAnsiTheme="minorHAnsi" w:cstheme="minorHAnsi"/>
                <w:sz w:val="22"/>
                <w:szCs w:val="22"/>
              </w:rPr>
              <w:t>vermeiden)</w:t>
            </w:r>
          </w:p>
          <w:p w14:paraId="50A0D18D" w14:textId="77777777" w:rsidR="00292BA0" w:rsidRPr="002C1697" w:rsidRDefault="00292BA0" w:rsidP="00292BA0">
            <w:pPr>
              <w:pStyle w:val="Listenabsatz"/>
              <w:numPr>
                <w:ilvl w:val="0"/>
                <w:numId w:val="22"/>
              </w:numPr>
              <w:ind w:left="263" w:hanging="260"/>
              <w:contextualSpacing w:val="0"/>
              <w:rPr>
                <w:rFonts w:asciiTheme="minorHAnsi" w:hAnsiTheme="minorHAnsi" w:cstheme="minorHAnsi"/>
                <w:sz w:val="22"/>
                <w:szCs w:val="22"/>
              </w:rPr>
            </w:pPr>
            <w:r w:rsidRPr="002C1697">
              <w:rPr>
                <w:rFonts w:asciiTheme="minorHAnsi" w:hAnsiTheme="minorHAnsi" w:cstheme="minorHAnsi"/>
                <w:sz w:val="22"/>
                <w:szCs w:val="22"/>
              </w:rPr>
              <w:t xml:space="preserve">die Mensa gut lüften, im Sommer ggf.  Speiseneinnahme auch im Freien </w:t>
            </w:r>
          </w:p>
          <w:p w14:paraId="31C91EF8" w14:textId="4493FA45" w:rsidR="00292BA0" w:rsidRPr="00A90341" w:rsidRDefault="00292BA0" w:rsidP="00292BA0">
            <w:pPr>
              <w:rPr>
                <w:rFonts w:asciiTheme="minorHAnsi" w:hAnsiTheme="minorHAnsi" w:cstheme="minorHAnsi"/>
              </w:rPr>
            </w:pPr>
            <w:r w:rsidRPr="002C1697">
              <w:rPr>
                <w:rFonts w:asciiTheme="minorHAnsi" w:hAnsiTheme="minorHAnsi" w:cstheme="minorHAnsi"/>
              </w:rPr>
              <w:t>Personenzahl pro Tisch begrenzen</w:t>
            </w:r>
          </w:p>
        </w:tc>
        <w:tc>
          <w:tcPr>
            <w:tcW w:w="3365" w:type="dxa"/>
          </w:tcPr>
          <w:p w14:paraId="7BF5000E" w14:textId="77777777" w:rsidR="00292BA0" w:rsidRPr="002C1697" w:rsidRDefault="00292BA0" w:rsidP="00292BA0">
            <w:pPr>
              <w:rPr>
                <w:rFonts w:asciiTheme="minorHAnsi" w:hAnsiTheme="minorHAnsi" w:cstheme="minorHAnsi"/>
              </w:rPr>
            </w:pPr>
            <w:r w:rsidRPr="002C1697">
              <w:rPr>
                <w:rFonts w:asciiTheme="minorHAnsi" w:hAnsiTheme="minorHAnsi" w:cstheme="minorHAnsi"/>
              </w:rPr>
              <w:t>schulspezifische Einzelfalllösungen mit Essenanbieter finden</w:t>
            </w:r>
          </w:p>
          <w:p w14:paraId="0BB5E358" w14:textId="77777777" w:rsidR="00292BA0" w:rsidRDefault="00292BA0" w:rsidP="00292BA0">
            <w:pPr>
              <w:rPr>
                <w:rFonts w:asciiTheme="minorHAnsi" w:hAnsiTheme="minorHAnsi" w:cstheme="minorHAnsi"/>
              </w:rPr>
            </w:pPr>
          </w:p>
        </w:tc>
        <w:tc>
          <w:tcPr>
            <w:tcW w:w="2566" w:type="dxa"/>
          </w:tcPr>
          <w:p w14:paraId="011014DF"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60FD652F"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Essensanbieter</w:t>
            </w:r>
          </w:p>
          <w:p w14:paraId="5BDF52E0" w14:textId="77777777" w:rsidR="00292BA0" w:rsidRPr="00A90341" w:rsidRDefault="00292BA0" w:rsidP="00292BA0">
            <w:pPr>
              <w:rPr>
                <w:rFonts w:asciiTheme="minorHAnsi" w:hAnsiTheme="minorHAnsi" w:cstheme="minorHAnsi"/>
                <w:i/>
                <w:iCs/>
              </w:rPr>
            </w:pPr>
          </w:p>
        </w:tc>
      </w:tr>
      <w:tr w:rsidR="00292BA0" w:rsidRPr="0072178E" w14:paraId="487C842E" w14:textId="77777777" w:rsidTr="002B17EB">
        <w:tc>
          <w:tcPr>
            <w:tcW w:w="2711" w:type="dxa"/>
          </w:tcPr>
          <w:p w14:paraId="6C0E1B10" w14:textId="77777777" w:rsidR="00292BA0" w:rsidRPr="00A90341" w:rsidRDefault="00292BA0" w:rsidP="00292BA0">
            <w:pPr>
              <w:rPr>
                <w:rFonts w:asciiTheme="minorHAnsi" w:hAnsiTheme="minorHAnsi" w:cstheme="minorHAnsi"/>
                <w:b/>
                <w:bCs/>
              </w:rPr>
            </w:pPr>
          </w:p>
        </w:tc>
        <w:tc>
          <w:tcPr>
            <w:tcW w:w="2705" w:type="dxa"/>
          </w:tcPr>
          <w:p w14:paraId="74312F64" w14:textId="77777777" w:rsidR="00292BA0" w:rsidRPr="00A90341" w:rsidRDefault="00292BA0" w:rsidP="00292BA0">
            <w:pPr>
              <w:rPr>
                <w:rFonts w:asciiTheme="minorHAnsi" w:hAnsiTheme="minorHAnsi" w:cstheme="minorHAnsi"/>
              </w:rPr>
            </w:pPr>
          </w:p>
        </w:tc>
        <w:tc>
          <w:tcPr>
            <w:tcW w:w="3853" w:type="dxa"/>
          </w:tcPr>
          <w:p w14:paraId="1DF415D4" w14:textId="77777777" w:rsidR="00292BA0" w:rsidRPr="00A90341" w:rsidRDefault="00292BA0" w:rsidP="00292BA0">
            <w:pPr>
              <w:rPr>
                <w:rFonts w:asciiTheme="minorHAnsi" w:hAnsiTheme="minorHAnsi" w:cstheme="minorHAnsi"/>
              </w:rPr>
            </w:pPr>
          </w:p>
        </w:tc>
        <w:tc>
          <w:tcPr>
            <w:tcW w:w="3365" w:type="dxa"/>
          </w:tcPr>
          <w:p w14:paraId="37F61B4A" w14:textId="77777777" w:rsidR="00292BA0" w:rsidRDefault="00292BA0" w:rsidP="00292BA0">
            <w:pPr>
              <w:rPr>
                <w:rFonts w:asciiTheme="minorHAnsi" w:hAnsiTheme="minorHAnsi" w:cstheme="minorHAnsi"/>
              </w:rPr>
            </w:pPr>
          </w:p>
        </w:tc>
        <w:tc>
          <w:tcPr>
            <w:tcW w:w="2566" w:type="dxa"/>
          </w:tcPr>
          <w:p w14:paraId="7781C557" w14:textId="77777777" w:rsidR="00292BA0" w:rsidRPr="00A90341" w:rsidRDefault="00292BA0" w:rsidP="00292BA0">
            <w:pPr>
              <w:rPr>
                <w:rFonts w:asciiTheme="minorHAnsi" w:hAnsiTheme="minorHAnsi" w:cstheme="minorHAnsi"/>
                <w:i/>
                <w:iCs/>
              </w:rPr>
            </w:pPr>
          </w:p>
        </w:tc>
      </w:tr>
      <w:tr w:rsidR="00292BA0" w:rsidRPr="0072178E" w14:paraId="436D6DF9" w14:textId="77777777" w:rsidTr="00E82EEF">
        <w:tc>
          <w:tcPr>
            <w:tcW w:w="15200" w:type="dxa"/>
            <w:gridSpan w:val="5"/>
            <w:shd w:val="clear" w:color="auto" w:fill="D9D9D9" w:themeFill="background1" w:themeFillShade="D9"/>
          </w:tcPr>
          <w:p w14:paraId="38201FB6" w14:textId="5F144A7C" w:rsidR="00292BA0" w:rsidRPr="00FE3416" w:rsidRDefault="00292BA0" w:rsidP="00292BA0">
            <w:pPr>
              <w:rPr>
                <w:rFonts w:asciiTheme="minorHAnsi" w:hAnsiTheme="minorHAnsi" w:cstheme="minorHAnsi"/>
                <w:i/>
                <w:iCs/>
              </w:rPr>
            </w:pPr>
            <w:r>
              <w:rPr>
                <w:rFonts w:asciiTheme="minorHAnsi" w:hAnsiTheme="minorHAnsi" w:cstheme="minorHAnsi"/>
                <w:b/>
                <w:bCs/>
                <w:sz w:val="24"/>
                <w:szCs w:val="24"/>
              </w:rPr>
              <w:t>Sport und Musik</w:t>
            </w:r>
          </w:p>
        </w:tc>
      </w:tr>
      <w:tr w:rsidR="00292BA0" w:rsidRPr="0072178E" w14:paraId="4EE14449" w14:textId="77777777" w:rsidTr="000060B2">
        <w:trPr>
          <w:trHeight w:val="1574"/>
        </w:trPr>
        <w:tc>
          <w:tcPr>
            <w:tcW w:w="2711" w:type="dxa"/>
          </w:tcPr>
          <w:p w14:paraId="1B7768FB" w14:textId="0005B882" w:rsidR="00292BA0" w:rsidRDefault="00292BA0" w:rsidP="00292BA0">
            <w:pPr>
              <w:rPr>
                <w:rFonts w:asciiTheme="minorHAnsi" w:hAnsiTheme="minorHAnsi" w:cstheme="minorHAnsi"/>
                <w:b/>
                <w:bCs/>
              </w:rPr>
            </w:pPr>
            <w:r>
              <w:rPr>
                <w:rFonts w:asciiTheme="minorHAnsi" w:hAnsiTheme="minorHAnsi" w:cstheme="minorHAnsi"/>
                <w:b/>
                <w:bCs/>
              </w:rPr>
              <w:t>Sportunterricht</w:t>
            </w:r>
          </w:p>
        </w:tc>
        <w:tc>
          <w:tcPr>
            <w:tcW w:w="2705" w:type="dxa"/>
          </w:tcPr>
          <w:p w14:paraId="1F76B66D" w14:textId="77777777" w:rsidR="00292BA0" w:rsidRPr="00692937"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692937">
              <w:rPr>
                <w:rFonts w:asciiTheme="minorHAnsi" w:hAnsiTheme="minorHAnsi" w:cstheme="minorHAnsi"/>
                <w:sz w:val="22"/>
                <w:szCs w:val="22"/>
              </w:rPr>
              <w:t xml:space="preserve">alle Schularten </w:t>
            </w:r>
          </w:p>
          <w:p w14:paraId="4F0331C2" w14:textId="79148873" w:rsidR="00292BA0" w:rsidRDefault="00292BA0" w:rsidP="00292BA0">
            <w:pPr>
              <w:rPr>
                <w:rFonts w:asciiTheme="minorHAnsi" w:hAnsiTheme="minorHAnsi" w:cstheme="minorHAnsi"/>
              </w:rPr>
            </w:pPr>
          </w:p>
        </w:tc>
        <w:tc>
          <w:tcPr>
            <w:tcW w:w="3853" w:type="dxa"/>
          </w:tcPr>
          <w:p w14:paraId="6A8FA704" w14:textId="77777777" w:rsidR="00292BA0" w:rsidRPr="006A39A4" w:rsidRDefault="00292BA0" w:rsidP="00292BA0">
            <w:pPr>
              <w:pStyle w:val="Listenabsatz"/>
              <w:numPr>
                <w:ilvl w:val="0"/>
                <w:numId w:val="8"/>
              </w:numPr>
              <w:autoSpaceDE w:val="0"/>
              <w:autoSpaceDN w:val="0"/>
              <w:adjustRightInd w:val="0"/>
              <w:ind w:left="231" w:hanging="231"/>
              <w:rPr>
                <w:rFonts w:asciiTheme="minorHAnsi" w:hAnsiTheme="minorHAnsi" w:cstheme="minorHAnsi"/>
                <w:sz w:val="22"/>
                <w:szCs w:val="22"/>
              </w:rPr>
            </w:pPr>
            <w:r w:rsidRPr="006A39A4">
              <w:rPr>
                <w:rFonts w:asciiTheme="minorHAnsi" w:hAnsiTheme="minorHAnsi" w:cstheme="minorHAnsi"/>
                <w:sz w:val="22"/>
                <w:szCs w:val="22"/>
              </w:rPr>
              <w:t>Schulsport und Schwimmunterricht unter Beachtung der geltenden Hygieneregeln</w:t>
            </w:r>
          </w:p>
          <w:p w14:paraId="24072A6F" w14:textId="77777777" w:rsidR="00292BA0" w:rsidRPr="000949F7" w:rsidRDefault="00292BA0" w:rsidP="00292BA0">
            <w:pPr>
              <w:pStyle w:val="Listenabsatz"/>
              <w:numPr>
                <w:ilvl w:val="0"/>
                <w:numId w:val="8"/>
              </w:numPr>
              <w:autoSpaceDE w:val="0"/>
              <w:autoSpaceDN w:val="0"/>
              <w:adjustRightInd w:val="0"/>
              <w:ind w:left="231" w:hanging="231"/>
              <w:rPr>
                <w:rFonts w:asciiTheme="minorHAnsi" w:hAnsiTheme="minorHAnsi" w:cstheme="minorHAnsi"/>
                <w:sz w:val="22"/>
                <w:szCs w:val="22"/>
              </w:rPr>
            </w:pPr>
            <w:r w:rsidRPr="006A39A4">
              <w:rPr>
                <w:rFonts w:asciiTheme="minorHAnsi" w:hAnsiTheme="minorHAnsi" w:cstheme="minorHAnsi"/>
                <w:sz w:val="22"/>
                <w:szCs w:val="22"/>
              </w:rPr>
              <w:t xml:space="preserve">keine Pflicht </w:t>
            </w:r>
            <w:r w:rsidRPr="000949F7">
              <w:rPr>
                <w:rFonts w:asciiTheme="minorHAnsi" w:hAnsiTheme="minorHAnsi" w:cstheme="minorHAnsi"/>
                <w:sz w:val="22"/>
                <w:szCs w:val="22"/>
              </w:rPr>
              <w:t xml:space="preserve">zum Tragen eines medizinischen MNS, </w:t>
            </w:r>
            <w:r w:rsidRPr="00171D9E">
              <w:rPr>
                <w:rFonts w:asciiTheme="minorHAnsi" w:hAnsiTheme="minorHAnsi" w:cstheme="minorHAnsi"/>
                <w:strike/>
                <w:color w:val="0070C0"/>
                <w:sz w:val="22"/>
                <w:szCs w:val="22"/>
              </w:rPr>
              <w:t>wenn der Mindestabstand von 1,5 m eingehalten wird</w:t>
            </w:r>
            <w:r w:rsidRPr="000949F7">
              <w:rPr>
                <w:rFonts w:asciiTheme="minorHAnsi" w:hAnsiTheme="minorHAnsi" w:cstheme="minorHAnsi"/>
                <w:sz w:val="22"/>
                <w:szCs w:val="22"/>
              </w:rPr>
              <w:t xml:space="preserve"> </w:t>
            </w:r>
          </w:p>
          <w:p w14:paraId="41F39FF8" w14:textId="77777777" w:rsidR="00292BA0" w:rsidRPr="000949F7" w:rsidRDefault="00292BA0" w:rsidP="00292BA0">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keine intensiven Kontaktsportarten (direkten Körperkontakt vermeiden)</w:t>
            </w:r>
          </w:p>
          <w:p w14:paraId="3A4CB70C" w14:textId="77777777" w:rsidR="00292BA0" w:rsidRPr="000949F7" w:rsidRDefault="00292BA0" w:rsidP="00292BA0">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Händehygiene ermöglichen</w:t>
            </w:r>
          </w:p>
          <w:p w14:paraId="2C172BEA" w14:textId="379799AD" w:rsidR="00292BA0" w:rsidRPr="000949F7" w:rsidRDefault="00292BA0" w:rsidP="00292BA0">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 xml:space="preserve">Sportgeräte nach Benutzung </w:t>
            </w:r>
            <w:r w:rsidR="00601130">
              <w:rPr>
                <w:rFonts w:asciiTheme="minorHAnsi" w:hAnsiTheme="minorHAnsi" w:cstheme="minorHAnsi"/>
                <w:sz w:val="22"/>
                <w:szCs w:val="22"/>
              </w:rPr>
              <w:t>reinigen</w:t>
            </w:r>
          </w:p>
          <w:p w14:paraId="0FFC80B5" w14:textId="77777777" w:rsidR="00292BA0" w:rsidRPr="000949F7" w:rsidRDefault="00292BA0" w:rsidP="00292BA0">
            <w:pPr>
              <w:pStyle w:val="Listenabsatz"/>
              <w:numPr>
                <w:ilvl w:val="0"/>
                <w:numId w:val="8"/>
              </w:numPr>
              <w:autoSpaceDE w:val="0"/>
              <w:autoSpaceDN w:val="0"/>
              <w:adjustRightInd w:val="0"/>
              <w:ind w:left="231" w:hanging="231"/>
              <w:rPr>
                <w:rFonts w:asciiTheme="minorHAnsi" w:hAnsiTheme="minorHAnsi" w:cstheme="minorHAnsi"/>
                <w:sz w:val="22"/>
                <w:szCs w:val="22"/>
              </w:rPr>
            </w:pPr>
            <w:r w:rsidRPr="000949F7">
              <w:rPr>
                <w:rFonts w:asciiTheme="minorHAnsi" w:hAnsiTheme="minorHAnsi" w:cstheme="minorHAnsi"/>
                <w:sz w:val="22"/>
                <w:szCs w:val="22"/>
              </w:rPr>
              <w:t xml:space="preserve">Lüften der Sporthalle sowie Sanitär- und Umkleideräume </w:t>
            </w:r>
          </w:p>
          <w:p w14:paraId="64E26B48" w14:textId="77777777" w:rsidR="00292BA0" w:rsidRPr="000949F7" w:rsidRDefault="00292BA0" w:rsidP="00292BA0">
            <w:pPr>
              <w:pStyle w:val="Listenabsatz"/>
              <w:numPr>
                <w:ilvl w:val="0"/>
                <w:numId w:val="7"/>
              </w:numPr>
              <w:autoSpaceDE w:val="0"/>
              <w:autoSpaceDN w:val="0"/>
              <w:adjustRightInd w:val="0"/>
              <w:ind w:left="311" w:hanging="141"/>
              <w:rPr>
                <w:rFonts w:asciiTheme="minorHAnsi" w:hAnsiTheme="minorHAnsi" w:cstheme="minorHAnsi"/>
                <w:sz w:val="22"/>
                <w:szCs w:val="22"/>
              </w:rPr>
            </w:pPr>
            <w:r w:rsidRPr="000949F7">
              <w:rPr>
                <w:rFonts w:asciiTheme="minorHAnsi" w:hAnsiTheme="minorHAnsi" w:cstheme="minorHAnsi"/>
                <w:sz w:val="22"/>
                <w:szCs w:val="22"/>
              </w:rPr>
              <w:t>nach jeder Sportstunde mind. 5 min</w:t>
            </w:r>
          </w:p>
          <w:p w14:paraId="5D3A8697" w14:textId="77777777" w:rsidR="00292BA0" w:rsidRPr="000949F7" w:rsidRDefault="00292BA0" w:rsidP="00292BA0">
            <w:pPr>
              <w:pStyle w:val="Listenabsatz"/>
              <w:numPr>
                <w:ilvl w:val="0"/>
                <w:numId w:val="7"/>
              </w:numPr>
              <w:autoSpaceDE w:val="0"/>
              <w:autoSpaceDN w:val="0"/>
              <w:adjustRightInd w:val="0"/>
              <w:ind w:left="311" w:hanging="141"/>
              <w:rPr>
                <w:rFonts w:asciiTheme="minorHAnsi" w:hAnsiTheme="minorHAnsi" w:cstheme="minorHAnsi"/>
                <w:sz w:val="22"/>
                <w:szCs w:val="22"/>
              </w:rPr>
            </w:pPr>
            <w:r w:rsidRPr="000949F7">
              <w:rPr>
                <w:rFonts w:asciiTheme="minorHAnsi" w:hAnsiTheme="minorHAnsi" w:cstheme="minorHAnsi"/>
                <w:sz w:val="22"/>
                <w:szCs w:val="22"/>
              </w:rPr>
              <w:t>mittels Lüftungsanlage bzw. freie Lüftung (Zufuhr von Außenluft) über Fenster/ Türen</w:t>
            </w:r>
          </w:p>
          <w:p w14:paraId="4898D1BE" w14:textId="294A3C1A" w:rsidR="00292BA0" w:rsidRPr="00DD5BA3" w:rsidRDefault="00292BA0" w:rsidP="00292BA0">
            <w:pPr>
              <w:rPr>
                <w:rFonts w:asciiTheme="minorHAnsi" w:hAnsiTheme="minorHAnsi" w:cstheme="minorHAnsi"/>
              </w:rPr>
            </w:pPr>
            <w:r w:rsidRPr="000949F7">
              <w:rPr>
                <w:rFonts w:asciiTheme="minorHAnsi" w:hAnsiTheme="minorHAnsi" w:cstheme="minorHAnsi"/>
                <w:iCs/>
              </w:rPr>
              <w:t>sofern dies nicht möglich ist, ist die Sporthalle für den Schulsport nicht geeignet</w:t>
            </w:r>
          </w:p>
        </w:tc>
        <w:tc>
          <w:tcPr>
            <w:tcW w:w="3365" w:type="dxa"/>
          </w:tcPr>
          <w:p w14:paraId="1FF084D8" w14:textId="77777777" w:rsidR="00292BA0" w:rsidRPr="00F26C5E" w:rsidRDefault="00292BA0" w:rsidP="00292BA0">
            <w:pPr>
              <w:rPr>
                <w:rFonts w:asciiTheme="minorHAnsi" w:hAnsiTheme="minorHAnsi" w:cstheme="minorHAnsi"/>
              </w:rPr>
            </w:pPr>
            <w:r w:rsidRPr="00F26C5E">
              <w:rPr>
                <w:rFonts w:asciiTheme="minorHAnsi" w:hAnsiTheme="minorHAnsi" w:cstheme="minorHAnsi"/>
              </w:rPr>
              <w:t>- Desinfektion: Flächendesinfektionsmittel mit Hinweis „begrenzt viruzid“</w:t>
            </w:r>
          </w:p>
          <w:p w14:paraId="69250C50" w14:textId="77777777" w:rsidR="00292BA0" w:rsidRPr="00F26C5E" w:rsidRDefault="00292BA0" w:rsidP="00292BA0">
            <w:pPr>
              <w:autoSpaceDE w:val="0"/>
              <w:autoSpaceDN w:val="0"/>
              <w:adjustRightInd w:val="0"/>
              <w:rPr>
                <w:rFonts w:asciiTheme="minorHAnsi" w:hAnsiTheme="minorHAnsi" w:cstheme="minorHAnsi"/>
              </w:rPr>
            </w:pPr>
          </w:p>
          <w:p w14:paraId="29B33FF0" w14:textId="16A19742" w:rsidR="00292BA0" w:rsidRDefault="00292BA0" w:rsidP="00292BA0">
            <w:pPr>
              <w:rPr>
                <w:rFonts w:asciiTheme="minorHAnsi" w:hAnsiTheme="minorHAnsi" w:cstheme="minorHAnsi"/>
              </w:rPr>
            </w:pPr>
          </w:p>
        </w:tc>
        <w:tc>
          <w:tcPr>
            <w:tcW w:w="2566" w:type="dxa"/>
          </w:tcPr>
          <w:p w14:paraId="4D563B98"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5CA8B2D4" w14:textId="65288B90" w:rsidR="00292BA0" w:rsidRPr="00FE3416" w:rsidRDefault="00292BA0" w:rsidP="00292BA0">
            <w:pPr>
              <w:rPr>
                <w:rFonts w:asciiTheme="minorHAnsi" w:hAnsiTheme="minorHAnsi" w:cstheme="minorHAnsi"/>
                <w:i/>
                <w:iCs/>
              </w:rPr>
            </w:pPr>
          </w:p>
        </w:tc>
      </w:tr>
      <w:tr w:rsidR="00292BA0" w:rsidRPr="0072178E" w14:paraId="1F307211" w14:textId="77777777" w:rsidTr="002B17EB">
        <w:tc>
          <w:tcPr>
            <w:tcW w:w="2711" w:type="dxa"/>
          </w:tcPr>
          <w:p w14:paraId="5507767C" w14:textId="77777777" w:rsidR="00292BA0" w:rsidRDefault="00292BA0" w:rsidP="00292BA0">
            <w:pPr>
              <w:rPr>
                <w:rFonts w:asciiTheme="minorHAnsi" w:hAnsiTheme="minorHAnsi" w:cstheme="minorHAnsi"/>
                <w:b/>
                <w:bCs/>
              </w:rPr>
            </w:pPr>
            <w:r w:rsidRPr="00DF7013">
              <w:rPr>
                <w:rFonts w:asciiTheme="minorHAnsi" w:hAnsiTheme="minorHAnsi" w:cstheme="minorHAnsi"/>
                <w:b/>
                <w:bCs/>
              </w:rPr>
              <w:lastRenderedPageBreak/>
              <w:t>Musikunterricht</w:t>
            </w:r>
          </w:p>
          <w:p w14:paraId="494EA51F" w14:textId="39FD7E5A" w:rsidR="00292BA0" w:rsidRPr="003E6D0B" w:rsidRDefault="00292BA0" w:rsidP="00292BA0">
            <w:pPr>
              <w:rPr>
                <w:rFonts w:asciiTheme="minorHAnsi" w:hAnsiTheme="minorHAnsi" w:cstheme="minorHAnsi"/>
                <w:b/>
                <w:bCs/>
                <w:color w:val="FF0000"/>
              </w:rPr>
            </w:pPr>
          </w:p>
        </w:tc>
        <w:tc>
          <w:tcPr>
            <w:tcW w:w="2705" w:type="dxa"/>
          </w:tcPr>
          <w:p w14:paraId="69216695" w14:textId="29BA0B78" w:rsidR="00292BA0" w:rsidRPr="00DF7013" w:rsidRDefault="00292BA0" w:rsidP="00292BA0">
            <w:pPr>
              <w:rPr>
                <w:rFonts w:asciiTheme="minorHAnsi" w:hAnsiTheme="minorHAnsi" w:cstheme="minorHAnsi"/>
              </w:rPr>
            </w:pPr>
            <w:r w:rsidRPr="00A42351">
              <w:rPr>
                <w:rFonts w:asciiTheme="minorHAnsi" w:hAnsiTheme="minorHAnsi" w:cstheme="minorHAnsi"/>
              </w:rPr>
              <w:t xml:space="preserve">alle Schularten </w:t>
            </w:r>
          </w:p>
        </w:tc>
        <w:tc>
          <w:tcPr>
            <w:tcW w:w="3853" w:type="dxa"/>
          </w:tcPr>
          <w:p w14:paraId="6156C0BA" w14:textId="77777777" w:rsidR="00292BA0" w:rsidRPr="001B7CC3" w:rsidRDefault="00292BA0" w:rsidP="00292BA0">
            <w:pPr>
              <w:pStyle w:val="Listenabsatz"/>
              <w:numPr>
                <w:ilvl w:val="0"/>
                <w:numId w:val="23"/>
              </w:numPr>
              <w:autoSpaceDE w:val="0"/>
              <w:autoSpaceDN w:val="0"/>
              <w:adjustRightInd w:val="0"/>
              <w:ind w:left="231" w:hanging="231"/>
              <w:rPr>
                <w:rFonts w:asciiTheme="minorHAnsi" w:hAnsiTheme="minorHAnsi" w:cstheme="minorHAnsi"/>
              </w:rPr>
            </w:pPr>
            <w:r>
              <w:rPr>
                <w:rFonts w:asciiTheme="minorHAnsi" w:hAnsiTheme="minorHAnsi" w:cstheme="minorHAnsi"/>
                <w:sz w:val="22"/>
                <w:szCs w:val="22"/>
              </w:rPr>
              <w:t xml:space="preserve">Gesang und Blasinstrumente: </w:t>
            </w:r>
          </w:p>
          <w:p w14:paraId="582C7A02" w14:textId="77777777" w:rsidR="00292BA0" w:rsidRPr="001B7CC3" w:rsidRDefault="00292BA0" w:rsidP="00292BA0">
            <w:pPr>
              <w:pStyle w:val="Listenabsatz"/>
              <w:numPr>
                <w:ilvl w:val="0"/>
                <w:numId w:val="24"/>
              </w:numPr>
              <w:autoSpaceDE w:val="0"/>
              <w:autoSpaceDN w:val="0"/>
              <w:adjustRightInd w:val="0"/>
              <w:ind w:left="430" w:hanging="142"/>
              <w:rPr>
                <w:rFonts w:asciiTheme="minorHAnsi" w:hAnsiTheme="minorHAnsi" w:cstheme="minorHAnsi"/>
              </w:rPr>
            </w:pPr>
            <w:r>
              <w:rPr>
                <w:rFonts w:asciiTheme="minorHAnsi" w:hAnsiTheme="minorHAnsi" w:cstheme="minorHAnsi"/>
                <w:sz w:val="22"/>
                <w:szCs w:val="22"/>
              </w:rPr>
              <w:t>Mindestabstand: 2 m in Musizier- bzw. Singrichtung</w:t>
            </w:r>
          </w:p>
          <w:p w14:paraId="3D5181C8" w14:textId="77777777" w:rsidR="00292BA0" w:rsidRPr="006470EF" w:rsidRDefault="00292BA0" w:rsidP="00292BA0">
            <w:pPr>
              <w:pStyle w:val="Listenabsatz"/>
              <w:numPr>
                <w:ilvl w:val="0"/>
                <w:numId w:val="24"/>
              </w:numPr>
              <w:autoSpaceDE w:val="0"/>
              <w:autoSpaceDN w:val="0"/>
              <w:adjustRightInd w:val="0"/>
              <w:ind w:left="430" w:hanging="142"/>
              <w:rPr>
                <w:rFonts w:asciiTheme="minorHAnsi" w:hAnsiTheme="minorHAnsi" w:cstheme="minorHAnsi"/>
              </w:rPr>
            </w:pPr>
            <w:r>
              <w:rPr>
                <w:rFonts w:asciiTheme="minorHAnsi" w:hAnsiTheme="minorHAnsi" w:cstheme="minorHAnsi"/>
                <w:sz w:val="22"/>
                <w:szCs w:val="22"/>
              </w:rPr>
              <w:t>möglichst zum Ende der Unterrichtsstunde</w:t>
            </w:r>
          </w:p>
          <w:p w14:paraId="7AECB470" w14:textId="77777777" w:rsidR="00292BA0" w:rsidRPr="006470EF" w:rsidRDefault="00292BA0" w:rsidP="00292BA0">
            <w:pPr>
              <w:pStyle w:val="Listenabsatz"/>
              <w:numPr>
                <w:ilvl w:val="0"/>
                <w:numId w:val="23"/>
              </w:numPr>
              <w:autoSpaceDE w:val="0"/>
              <w:autoSpaceDN w:val="0"/>
              <w:adjustRightInd w:val="0"/>
              <w:ind w:left="231" w:hanging="231"/>
              <w:rPr>
                <w:rFonts w:asciiTheme="minorHAnsi" w:hAnsiTheme="minorHAnsi" w:cstheme="minorHAnsi"/>
              </w:rPr>
            </w:pPr>
            <w:r>
              <w:rPr>
                <w:rFonts w:asciiTheme="minorHAnsi" w:hAnsiTheme="minorHAnsi" w:cstheme="minorHAnsi"/>
                <w:sz w:val="22"/>
                <w:szCs w:val="22"/>
              </w:rPr>
              <w:t>bei Chorgesang versetzt aufstellen</w:t>
            </w:r>
          </w:p>
          <w:p w14:paraId="4169578B" w14:textId="65D32445" w:rsidR="00292BA0" w:rsidRPr="00DF7013" w:rsidRDefault="00292BA0" w:rsidP="00292BA0">
            <w:pPr>
              <w:rPr>
                <w:rFonts w:asciiTheme="minorHAnsi" w:hAnsiTheme="minorHAnsi" w:cstheme="minorHAnsi"/>
              </w:rPr>
            </w:pPr>
            <w:r>
              <w:rPr>
                <w:rFonts w:asciiTheme="minorHAnsi" w:hAnsiTheme="minorHAnsi" w:cstheme="minorHAnsi"/>
              </w:rPr>
              <w:t>Instrumente vor Weitergabe desinfizieren (Blasinstrumente: keine Weitergabe oder personengebundene Mundstücke)</w:t>
            </w:r>
          </w:p>
        </w:tc>
        <w:tc>
          <w:tcPr>
            <w:tcW w:w="3365" w:type="dxa"/>
          </w:tcPr>
          <w:p w14:paraId="01503B2E" w14:textId="7023675F" w:rsidR="00292BA0" w:rsidRPr="005930DC" w:rsidRDefault="00292BA0" w:rsidP="00292BA0">
            <w:pPr>
              <w:rPr>
                <w:rFonts w:asciiTheme="minorHAnsi" w:hAnsiTheme="minorHAnsi" w:cstheme="minorHAnsi"/>
              </w:rPr>
            </w:pPr>
            <w:r w:rsidRPr="00A90341">
              <w:rPr>
                <w:rFonts w:asciiTheme="minorHAnsi" w:hAnsiTheme="minorHAnsi" w:cstheme="minorHAnsi"/>
              </w:rPr>
              <w:t>Desinfektion: Flächendesinfektionsmittel mit Hinweis „begrenzt viruzid“</w:t>
            </w:r>
          </w:p>
        </w:tc>
        <w:tc>
          <w:tcPr>
            <w:tcW w:w="2566" w:type="dxa"/>
          </w:tcPr>
          <w:p w14:paraId="7DFAF25A" w14:textId="030334E4" w:rsidR="00292BA0" w:rsidRPr="00DF7013" w:rsidRDefault="00292BA0" w:rsidP="00292BA0">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tc>
      </w:tr>
      <w:tr w:rsidR="00292BA0" w:rsidRPr="0072178E" w14:paraId="07CC93E6" w14:textId="77777777" w:rsidTr="00466B55">
        <w:tc>
          <w:tcPr>
            <w:tcW w:w="15200" w:type="dxa"/>
            <w:gridSpan w:val="5"/>
            <w:shd w:val="clear" w:color="auto" w:fill="D9D9D9" w:themeFill="background1" w:themeFillShade="D9"/>
          </w:tcPr>
          <w:p w14:paraId="30E622AA" w14:textId="0068A7A7" w:rsidR="00292BA0" w:rsidRPr="0072178E" w:rsidRDefault="00292BA0" w:rsidP="00292BA0">
            <w:pPr>
              <w:rPr>
                <w:rFonts w:asciiTheme="minorHAnsi" w:hAnsiTheme="minorHAnsi" w:cstheme="minorHAnsi"/>
              </w:rPr>
            </w:pPr>
            <w:r w:rsidRPr="00466B55">
              <w:rPr>
                <w:rFonts w:asciiTheme="minorHAnsi" w:hAnsiTheme="minorHAnsi" w:cstheme="minorHAnsi"/>
                <w:b/>
                <w:bCs/>
                <w:sz w:val="24"/>
                <w:szCs w:val="24"/>
              </w:rPr>
              <w:t>Person</w:t>
            </w:r>
            <w:r>
              <w:rPr>
                <w:rFonts w:asciiTheme="minorHAnsi" w:hAnsiTheme="minorHAnsi" w:cstheme="minorHAnsi"/>
                <w:b/>
                <w:bCs/>
                <w:sz w:val="24"/>
                <w:szCs w:val="24"/>
              </w:rPr>
              <w:t>a</w:t>
            </w:r>
            <w:r w:rsidRPr="00466B55">
              <w:rPr>
                <w:rFonts w:asciiTheme="minorHAnsi" w:hAnsiTheme="minorHAnsi" w:cstheme="minorHAnsi"/>
                <w:b/>
                <w:bCs/>
                <w:sz w:val="24"/>
                <w:szCs w:val="24"/>
              </w:rPr>
              <w:t>leinsatz</w:t>
            </w:r>
          </w:p>
        </w:tc>
      </w:tr>
      <w:tr w:rsidR="00292BA0" w:rsidRPr="0072178E" w14:paraId="2931F799" w14:textId="77777777" w:rsidTr="002B17EB">
        <w:tc>
          <w:tcPr>
            <w:tcW w:w="2711" w:type="dxa"/>
          </w:tcPr>
          <w:p w14:paraId="4E66080B" w14:textId="1A2AB09F" w:rsidR="00292BA0" w:rsidRPr="006510C2" w:rsidRDefault="00292BA0" w:rsidP="00292BA0">
            <w:pPr>
              <w:rPr>
                <w:rFonts w:asciiTheme="minorHAnsi" w:hAnsiTheme="minorHAnsi" w:cstheme="minorHAnsi"/>
                <w:b/>
              </w:rPr>
            </w:pPr>
            <w:r>
              <w:rPr>
                <w:rFonts w:asciiTheme="minorHAnsi" w:hAnsiTheme="minorHAnsi" w:cstheme="minorHAnsi"/>
                <w:b/>
              </w:rPr>
              <w:t>allgemein</w:t>
            </w:r>
          </w:p>
        </w:tc>
        <w:tc>
          <w:tcPr>
            <w:tcW w:w="2705" w:type="dxa"/>
          </w:tcPr>
          <w:p w14:paraId="31F8D930" w14:textId="5E6A839C" w:rsidR="00292BA0" w:rsidRPr="006510C2" w:rsidRDefault="00292BA0" w:rsidP="00292BA0">
            <w:pPr>
              <w:rPr>
                <w:rFonts w:asciiTheme="minorHAnsi" w:hAnsiTheme="minorHAnsi" w:cstheme="minorHAnsi"/>
              </w:rPr>
            </w:pPr>
            <w:r>
              <w:rPr>
                <w:rFonts w:asciiTheme="minorHAnsi" w:hAnsiTheme="minorHAnsi" w:cstheme="minorHAnsi"/>
              </w:rPr>
              <w:t xml:space="preserve">- </w:t>
            </w:r>
            <w:r w:rsidRPr="00EB1361">
              <w:rPr>
                <w:rFonts w:asciiTheme="minorHAnsi" w:hAnsiTheme="minorHAnsi" w:cstheme="minorHAnsi"/>
              </w:rPr>
              <w:t>täglich</w:t>
            </w:r>
          </w:p>
        </w:tc>
        <w:tc>
          <w:tcPr>
            <w:tcW w:w="3853" w:type="dxa"/>
          </w:tcPr>
          <w:p w14:paraId="40CF5505" w14:textId="245E3B63" w:rsidR="00292BA0" w:rsidRDefault="00292BA0" w:rsidP="00292BA0">
            <w:pPr>
              <w:rPr>
                <w:rFonts w:asciiTheme="minorHAnsi" w:hAnsiTheme="minorHAnsi" w:cstheme="minorHAnsi"/>
              </w:rPr>
            </w:pPr>
            <w:r>
              <w:rPr>
                <w:rFonts w:asciiTheme="minorHAnsi" w:hAnsiTheme="minorHAnsi" w:cstheme="minorHAnsi"/>
              </w:rPr>
              <w:t>- Abklärung von Verdachtsfällen (siehe oben „Betretungsverbot“)</w:t>
            </w:r>
          </w:p>
          <w:p w14:paraId="0D4C1416" w14:textId="77777777" w:rsidR="00292BA0" w:rsidRPr="0063559A" w:rsidRDefault="00292BA0" w:rsidP="00292BA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3E6D4B">
              <w:rPr>
                <w:rFonts w:asciiTheme="minorHAnsi" w:hAnsiTheme="minorHAnsi" w:cstheme="minorHAnsi"/>
                <w:sz w:val="22"/>
                <w:szCs w:val="22"/>
              </w:rPr>
              <w:t xml:space="preserve">Beachtung der </w:t>
            </w:r>
            <w:r w:rsidRPr="00F94C63">
              <w:rPr>
                <w:rFonts w:asciiTheme="minorHAnsi" w:hAnsiTheme="minorHAnsi" w:cstheme="minorHAnsi"/>
                <w:sz w:val="22"/>
                <w:szCs w:val="22"/>
              </w:rPr>
              <w:t>Testpflicht (Selbsttest)</w:t>
            </w:r>
          </w:p>
          <w:p w14:paraId="7FF5A48E" w14:textId="70BD6186" w:rsidR="00292BA0" w:rsidRPr="0072178E" w:rsidRDefault="00292BA0" w:rsidP="00292BA0">
            <w:pPr>
              <w:rPr>
                <w:rFonts w:asciiTheme="minorHAnsi" w:hAnsiTheme="minorHAnsi" w:cstheme="minorHAnsi"/>
              </w:rPr>
            </w:pPr>
          </w:p>
        </w:tc>
        <w:tc>
          <w:tcPr>
            <w:tcW w:w="3365" w:type="dxa"/>
          </w:tcPr>
          <w:p w14:paraId="485BDB6A" w14:textId="1FBF335C" w:rsidR="00292BA0" w:rsidRPr="0072178E" w:rsidRDefault="00292BA0" w:rsidP="00292BA0">
            <w:pPr>
              <w:rPr>
                <w:rFonts w:asciiTheme="minorHAnsi" w:hAnsiTheme="minorHAnsi" w:cstheme="minorHAnsi"/>
              </w:rPr>
            </w:pPr>
            <w:r>
              <w:rPr>
                <w:rFonts w:asciiTheme="minorHAnsi" w:hAnsiTheme="minorHAnsi" w:cstheme="minorHAnsi"/>
              </w:rPr>
              <w:t>- schulinternes Verfahren zur Abklärung von Verdachtsfällen</w:t>
            </w:r>
          </w:p>
        </w:tc>
        <w:tc>
          <w:tcPr>
            <w:tcW w:w="2566" w:type="dxa"/>
          </w:tcPr>
          <w:p w14:paraId="76D5C55B" w14:textId="630F2ADC" w:rsidR="00292BA0" w:rsidRPr="00466B55" w:rsidRDefault="00292BA0" w:rsidP="00292BA0">
            <w:pPr>
              <w:rPr>
                <w:rFonts w:asciiTheme="minorHAnsi" w:hAnsiTheme="minorHAnsi" w:cstheme="minorHAnsi"/>
                <w:i/>
                <w:iCs/>
              </w:rPr>
            </w:pPr>
            <w:r w:rsidRPr="00466B55">
              <w:rPr>
                <w:rFonts w:asciiTheme="minorHAnsi" w:hAnsiTheme="minorHAnsi" w:cstheme="minorHAnsi"/>
                <w:i/>
                <w:iCs/>
              </w:rPr>
              <w:t>Schulleitung</w:t>
            </w:r>
            <w:r>
              <w:rPr>
                <w:rFonts w:asciiTheme="minorHAnsi" w:hAnsiTheme="minorHAnsi" w:cstheme="minorHAnsi"/>
                <w:i/>
                <w:iCs/>
              </w:rPr>
              <w:t xml:space="preserve">, </w:t>
            </w:r>
            <w:r w:rsidRPr="00466B55">
              <w:rPr>
                <w:rFonts w:asciiTheme="minorHAnsi" w:hAnsiTheme="minorHAnsi" w:cstheme="minorHAnsi"/>
                <w:i/>
                <w:iCs/>
              </w:rPr>
              <w:t>Beschäftigte in der Schule</w:t>
            </w:r>
          </w:p>
          <w:p w14:paraId="293CF261" w14:textId="020122BB" w:rsidR="00292BA0" w:rsidRDefault="00292BA0" w:rsidP="00292BA0">
            <w:pPr>
              <w:rPr>
                <w:rFonts w:asciiTheme="minorHAnsi" w:hAnsiTheme="minorHAnsi" w:cstheme="minorHAnsi"/>
                <w:i/>
                <w:iCs/>
              </w:rPr>
            </w:pPr>
          </w:p>
          <w:p w14:paraId="1C349B2E" w14:textId="6006BCB3" w:rsidR="00292BA0" w:rsidRPr="00466B55" w:rsidRDefault="00292BA0" w:rsidP="00292BA0">
            <w:pPr>
              <w:rPr>
                <w:rFonts w:asciiTheme="minorHAnsi" w:hAnsiTheme="minorHAnsi" w:cstheme="minorHAnsi"/>
                <w:i/>
                <w:iCs/>
              </w:rPr>
            </w:pPr>
          </w:p>
        </w:tc>
      </w:tr>
      <w:tr w:rsidR="00292BA0" w:rsidRPr="0072178E" w14:paraId="6868D800" w14:textId="77777777" w:rsidTr="00573B23">
        <w:trPr>
          <w:trHeight w:val="613"/>
        </w:trPr>
        <w:tc>
          <w:tcPr>
            <w:tcW w:w="2711" w:type="dxa"/>
            <w:tcBorders>
              <w:bottom w:val="single" w:sz="4" w:space="0" w:color="auto"/>
            </w:tcBorders>
          </w:tcPr>
          <w:p w14:paraId="6439FDD5" w14:textId="79C5C887" w:rsidR="00292BA0" w:rsidRPr="00466B55" w:rsidRDefault="00292BA0" w:rsidP="00292BA0">
            <w:pPr>
              <w:rPr>
                <w:rFonts w:asciiTheme="minorHAnsi" w:hAnsiTheme="minorHAnsi" w:cstheme="minorHAnsi"/>
                <w:b/>
                <w:bCs/>
              </w:rPr>
            </w:pPr>
            <w:r w:rsidRPr="00466B55">
              <w:rPr>
                <w:rFonts w:asciiTheme="minorHAnsi" w:hAnsiTheme="minorHAnsi" w:cstheme="minorHAnsi"/>
                <w:b/>
                <w:bCs/>
              </w:rPr>
              <w:t>Risikogruppen</w:t>
            </w:r>
            <w:r>
              <w:rPr>
                <w:rFonts w:asciiTheme="minorHAnsi" w:hAnsiTheme="minorHAnsi" w:cstheme="minorHAnsi"/>
                <w:b/>
                <w:bCs/>
              </w:rPr>
              <w:t xml:space="preserve"> /        Schwangere</w:t>
            </w:r>
          </w:p>
        </w:tc>
        <w:tc>
          <w:tcPr>
            <w:tcW w:w="2705" w:type="dxa"/>
            <w:tcBorders>
              <w:bottom w:val="single" w:sz="4" w:space="0" w:color="auto"/>
            </w:tcBorders>
          </w:tcPr>
          <w:p w14:paraId="44A32FCA" w14:textId="77777777" w:rsidR="00292BA0" w:rsidRPr="00A90341"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täglich</w:t>
            </w:r>
          </w:p>
          <w:p w14:paraId="436D427B" w14:textId="77777777" w:rsidR="00292BA0" w:rsidRPr="00A90341" w:rsidRDefault="00292BA0" w:rsidP="00292BA0">
            <w:pPr>
              <w:pStyle w:val="Listenabsatz"/>
              <w:numPr>
                <w:ilvl w:val="0"/>
                <w:numId w:val="19"/>
              </w:numPr>
              <w:autoSpaceDE w:val="0"/>
              <w:autoSpaceDN w:val="0"/>
              <w:adjustRightInd w:val="0"/>
              <w:ind w:left="226" w:hanging="226"/>
              <w:rPr>
                <w:rFonts w:asciiTheme="minorHAnsi" w:hAnsiTheme="minorHAnsi" w:cstheme="minorHAnsi"/>
                <w:sz w:val="22"/>
                <w:szCs w:val="22"/>
              </w:rPr>
            </w:pPr>
            <w:r w:rsidRPr="00A90341">
              <w:rPr>
                <w:rFonts w:asciiTheme="minorHAnsi" w:hAnsiTheme="minorHAnsi" w:cstheme="minorHAnsi"/>
                <w:sz w:val="22"/>
                <w:szCs w:val="22"/>
              </w:rPr>
              <w:t>nach Bedarf</w:t>
            </w:r>
          </w:p>
          <w:p w14:paraId="67C16E75" w14:textId="300ED8E2" w:rsidR="00292BA0" w:rsidRPr="00466B55" w:rsidRDefault="00292BA0" w:rsidP="00292BA0">
            <w:pPr>
              <w:rPr>
                <w:rFonts w:asciiTheme="minorHAnsi" w:hAnsiTheme="minorHAnsi" w:cstheme="minorHAnsi"/>
              </w:rPr>
            </w:pPr>
          </w:p>
        </w:tc>
        <w:tc>
          <w:tcPr>
            <w:tcW w:w="3853" w:type="dxa"/>
            <w:tcBorders>
              <w:bottom w:val="single" w:sz="4" w:space="0" w:color="auto"/>
            </w:tcBorders>
          </w:tcPr>
          <w:p w14:paraId="519C4A50" w14:textId="77777777" w:rsidR="00292BA0" w:rsidRPr="00A90341" w:rsidRDefault="00292BA0" w:rsidP="00292BA0">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 xml:space="preserve">Zugehörigkeit zu einer Risikogruppe über den 01. Juni 2021 hinaus, ist durch ein erneutes aktuelles ärztliches Attest nachzuweisen, mit Hinweisen, dass trotz der Entwicklung des Infektionsgeschehen, neuer Erkenntnisse zum Ansteckungsrisiko sowie der Impfmöglichkeiten weiterhin ein erhöhtes Risiko besteht </w:t>
            </w:r>
          </w:p>
          <w:p w14:paraId="73DBD2E6" w14:textId="77777777" w:rsidR="00292BA0" w:rsidRPr="00A90341" w:rsidRDefault="00292BA0" w:rsidP="00292BA0">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 xml:space="preserve">Einsatz </w:t>
            </w:r>
            <w:r>
              <w:rPr>
                <w:rFonts w:asciiTheme="minorHAnsi" w:hAnsiTheme="minorHAnsi" w:cstheme="minorHAnsi"/>
                <w:sz w:val="22"/>
                <w:szCs w:val="22"/>
              </w:rPr>
              <w:t xml:space="preserve">von Zugehörigen einer Risikogruppe </w:t>
            </w:r>
            <w:r w:rsidRPr="00A90341">
              <w:rPr>
                <w:rFonts w:asciiTheme="minorHAnsi" w:hAnsiTheme="minorHAnsi" w:cstheme="minorHAnsi"/>
                <w:sz w:val="22"/>
                <w:szCs w:val="22"/>
              </w:rPr>
              <w:t>im Präsenzunterricht nur nach R</w:t>
            </w:r>
            <w:r>
              <w:rPr>
                <w:rFonts w:asciiTheme="minorHAnsi" w:hAnsiTheme="minorHAnsi" w:cstheme="minorHAnsi"/>
                <w:sz w:val="22"/>
                <w:szCs w:val="22"/>
              </w:rPr>
              <w:t>ücksprache</w:t>
            </w:r>
            <w:r w:rsidRPr="00A90341">
              <w:rPr>
                <w:rFonts w:asciiTheme="minorHAnsi" w:hAnsiTheme="minorHAnsi" w:cstheme="minorHAnsi"/>
                <w:sz w:val="22"/>
                <w:szCs w:val="22"/>
              </w:rPr>
              <w:t xml:space="preserve"> und auf freiwilliger Basis</w:t>
            </w:r>
          </w:p>
          <w:p w14:paraId="5336BAB7" w14:textId="77777777" w:rsidR="00292BA0" w:rsidRDefault="00292BA0" w:rsidP="00292BA0">
            <w:pPr>
              <w:pStyle w:val="Listenabsatz"/>
              <w:numPr>
                <w:ilvl w:val="0"/>
                <w:numId w:val="25"/>
              </w:numPr>
              <w:ind w:left="231" w:hanging="231"/>
              <w:rPr>
                <w:rFonts w:asciiTheme="minorHAnsi" w:hAnsiTheme="minorHAnsi" w:cstheme="minorHAnsi"/>
                <w:sz w:val="22"/>
                <w:szCs w:val="22"/>
              </w:rPr>
            </w:pPr>
            <w:r w:rsidRPr="00A90341">
              <w:rPr>
                <w:rFonts w:asciiTheme="minorHAnsi" w:hAnsiTheme="minorHAnsi" w:cstheme="minorHAnsi"/>
                <w:sz w:val="22"/>
                <w:szCs w:val="22"/>
              </w:rPr>
              <w:t>individuelle Bewertung von Risikofaktoren für Risikogruppen bei Bedarf durch Betriebs- oder Hausarzt</w:t>
            </w:r>
          </w:p>
          <w:p w14:paraId="75A5CD61" w14:textId="77777777" w:rsidR="00292BA0" w:rsidRPr="000949F7" w:rsidRDefault="00292BA0" w:rsidP="00292BA0">
            <w:pPr>
              <w:pStyle w:val="Listenabsatz"/>
              <w:numPr>
                <w:ilvl w:val="0"/>
                <w:numId w:val="25"/>
              </w:numPr>
              <w:ind w:left="231" w:hanging="231"/>
              <w:rPr>
                <w:rFonts w:asciiTheme="minorHAnsi" w:hAnsiTheme="minorHAnsi" w:cstheme="minorHAnsi"/>
                <w:strike/>
                <w:color w:val="0070C0"/>
                <w:sz w:val="22"/>
                <w:szCs w:val="22"/>
              </w:rPr>
            </w:pPr>
            <w:r w:rsidRPr="0084333A">
              <w:rPr>
                <w:rFonts w:asciiTheme="minorHAnsi" w:hAnsiTheme="minorHAnsi" w:cstheme="minorHAnsi"/>
                <w:sz w:val="22"/>
                <w:szCs w:val="22"/>
              </w:rPr>
              <w:t xml:space="preserve">kein Einsatz </w:t>
            </w:r>
            <w:r>
              <w:rPr>
                <w:rFonts w:asciiTheme="minorHAnsi" w:hAnsiTheme="minorHAnsi" w:cstheme="minorHAnsi"/>
                <w:sz w:val="22"/>
                <w:szCs w:val="22"/>
              </w:rPr>
              <w:t>von schwangeren Beschäftigten im Präsenzunterricht</w:t>
            </w:r>
          </w:p>
          <w:p w14:paraId="56FC5DD4" w14:textId="74C4E657" w:rsidR="00292BA0" w:rsidRPr="009C420C" w:rsidRDefault="00292BA0" w:rsidP="00292BA0">
            <w:pPr>
              <w:rPr>
                <w:rFonts w:asciiTheme="minorHAnsi" w:hAnsiTheme="minorHAnsi" w:cstheme="minorHAnsi"/>
              </w:rPr>
            </w:pPr>
            <w:r w:rsidRPr="00611E9D">
              <w:rPr>
                <w:rFonts w:asciiTheme="minorHAnsi" w:hAnsiTheme="minorHAnsi" w:cstheme="minorHAnsi"/>
              </w:rPr>
              <w:lastRenderedPageBreak/>
              <w:t>dies gilt ebenso für schwangere Schülerinnen</w:t>
            </w:r>
            <w:r>
              <w:rPr>
                <w:rFonts w:asciiTheme="minorHAnsi" w:hAnsiTheme="minorHAnsi" w:cstheme="minorHAnsi"/>
              </w:rPr>
              <w:t xml:space="preserve"> </w:t>
            </w:r>
          </w:p>
        </w:tc>
        <w:tc>
          <w:tcPr>
            <w:tcW w:w="3365" w:type="dxa"/>
            <w:tcBorders>
              <w:bottom w:val="single" w:sz="4" w:space="0" w:color="auto"/>
            </w:tcBorders>
          </w:tcPr>
          <w:p w14:paraId="40C58B38" w14:textId="77777777" w:rsidR="00292BA0" w:rsidRPr="00A90341" w:rsidRDefault="00292BA0" w:rsidP="00292BA0">
            <w:pPr>
              <w:rPr>
                <w:rFonts w:asciiTheme="minorHAnsi" w:hAnsiTheme="minorHAnsi" w:cstheme="minorHAnsi"/>
              </w:rPr>
            </w:pPr>
          </w:p>
          <w:p w14:paraId="6114ECD8" w14:textId="77777777" w:rsidR="00292BA0" w:rsidRPr="006510C2" w:rsidRDefault="00292BA0" w:rsidP="00292BA0">
            <w:pPr>
              <w:rPr>
                <w:rFonts w:asciiTheme="minorHAnsi" w:hAnsiTheme="minorHAnsi" w:cstheme="minorHAnsi"/>
              </w:rPr>
            </w:pPr>
          </w:p>
        </w:tc>
        <w:tc>
          <w:tcPr>
            <w:tcW w:w="2566" w:type="dxa"/>
            <w:tcBorders>
              <w:bottom w:val="single" w:sz="4" w:space="0" w:color="auto"/>
            </w:tcBorders>
          </w:tcPr>
          <w:p w14:paraId="024AF3A5" w14:textId="77777777" w:rsidR="00292BA0" w:rsidRPr="001727D0" w:rsidRDefault="00292BA0" w:rsidP="00292BA0">
            <w:pPr>
              <w:rPr>
                <w:rFonts w:asciiTheme="minorHAnsi" w:hAnsiTheme="minorHAnsi" w:cstheme="minorHAnsi"/>
                <w:i/>
                <w:iCs/>
              </w:rPr>
            </w:pPr>
            <w:r w:rsidRPr="001727D0">
              <w:rPr>
                <w:rFonts w:asciiTheme="minorHAnsi" w:hAnsiTheme="minorHAnsi" w:cstheme="minorHAnsi"/>
                <w:i/>
                <w:iCs/>
              </w:rPr>
              <w:t>Schulleitung</w:t>
            </w:r>
          </w:p>
          <w:p w14:paraId="1071B29F" w14:textId="77777777" w:rsidR="00292BA0" w:rsidRPr="00A90341" w:rsidRDefault="00292BA0" w:rsidP="00292BA0">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 xml:space="preserve">der </w:t>
            </w:r>
            <w:r w:rsidRPr="00A90341">
              <w:rPr>
                <w:rFonts w:asciiTheme="minorHAnsi" w:hAnsiTheme="minorHAnsi" w:cstheme="minorHAnsi"/>
                <w:i/>
                <w:iCs/>
              </w:rPr>
              <w:t>Schule,</w:t>
            </w:r>
          </w:p>
          <w:p w14:paraId="48FB368F" w14:textId="74DE41A5" w:rsidR="00292BA0" w:rsidRPr="00466B55" w:rsidRDefault="00292BA0" w:rsidP="00292BA0">
            <w:pPr>
              <w:rPr>
                <w:rFonts w:asciiTheme="minorHAnsi" w:hAnsiTheme="minorHAnsi" w:cstheme="minorHAnsi"/>
                <w:i/>
                <w:iCs/>
              </w:rPr>
            </w:pPr>
            <w:r w:rsidRPr="00A90341">
              <w:rPr>
                <w:rFonts w:asciiTheme="minorHAnsi" w:hAnsiTheme="minorHAnsi" w:cstheme="minorHAnsi"/>
                <w:i/>
                <w:iCs/>
              </w:rPr>
              <w:t>Betriebs- oder Hausarzt</w:t>
            </w:r>
          </w:p>
        </w:tc>
      </w:tr>
      <w:tr w:rsidR="00292BA0" w:rsidRPr="0072178E" w14:paraId="30972B00" w14:textId="77777777" w:rsidTr="00AA4350">
        <w:trPr>
          <w:trHeight w:val="329"/>
        </w:trPr>
        <w:tc>
          <w:tcPr>
            <w:tcW w:w="15200" w:type="dxa"/>
            <w:gridSpan w:val="5"/>
            <w:tcBorders>
              <w:top w:val="single" w:sz="4" w:space="0" w:color="auto"/>
            </w:tcBorders>
            <w:shd w:val="clear" w:color="auto" w:fill="D9D9D9" w:themeFill="background1" w:themeFillShade="D9"/>
          </w:tcPr>
          <w:p w14:paraId="37EA3F9D" w14:textId="29CFA761" w:rsidR="00292BA0" w:rsidRPr="0072178E" w:rsidRDefault="00292BA0" w:rsidP="00292BA0">
            <w:pPr>
              <w:rPr>
                <w:rFonts w:asciiTheme="minorHAnsi" w:hAnsiTheme="minorHAnsi" w:cstheme="minorHAnsi"/>
              </w:rPr>
            </w:pPr>
            <w:r w:rsidRPr="00CE5488">
              <w:rPr>
                <w:rFonts w:asciiTheme="minorHAnsi" w:hAnsiTheme="minorHAnsi" w:cstheme="minorHAnsi"/>
                <w:b/>
                <w:sz w:val="24"/>
                <w:szCs w:val="24"/>
              </w:rPr>
              <w:t>Erste Hilfe</w:t>
            </w:r>
          </w:p>
        </w:tc>
      </w:tr>
      <w:tr w:rsidR="00292BA0" w:rsidRPr="0072178E" w14:paraId="0BCAE7EE" w14:textId="77777777" w:rsidTr="002B17EB">
        <w:tc>
          <w:tcPr>
            <w:tcW w:w="2711" w:type="dxa"/>
          </w:tcPr>
          <w:p w14:paraId="20D08BA9" w14:textId="05C01111" w:rsidR="00292BA0" w:rsidRPr="00CE5488" w:rsidRDefault="00292BA0" w:rsidP="00292BA0">
            <w:pPr>
              <w:rPr>
                <w:rFonts w:asciiTheme="minorHAnsi" w:hAnsiTheme="minorHAnsi" w:cstheme="minorHAnsi"/>
                <w:b/>
                <w:bCs/>
              </w:rPr>
            </w:pPr>
            <w:r w:rsidRPr="00CE5488">
              <w:rPr>
                <w:rFonts w:asciiTheme="minorHAnsi" w:hAnsiTheme="minorHAnsi" w:cstheme="minorHAnsi"/>
                <w:b/>
                <w:bCs/>
              </w:rPr>
              <w:t>Erste Hilfe</w:t>
            </w:r>
            <w:r>
              <w:rPr>
                <w:rFonts w:asciiTheme="minorHAnsi" w:hAnsiTheme="minorHAnsi" w:cstheme="minorHAnsi"/>
                <w:b/>
                <w:bCs/>
              </w:rPr>
              <w:t xml:space="preserve"> und Eigenschutz</w:t>
            </w:r>
          </w:p>
        </w:tc>
        <w:tc>
          <w:tcPr>
            <w:tcW w:w="2705" w:type="dxa"/>
          </w:tcPr>
          <w:p w14:paraId="0CFAD268" w14:textId="77777777" w:rsidR="00292BA0" w:rsidRDefault="00292BA0" w:rsidP="00292BA0">
            <w:pPr>
              <w:rPr>
                <w:rFonts w:asciiTheme="minorHAnsi" w:hAnsiTheme="minorHAnsi" w:cstheme="minorHAnsi"/>
              </w:rPr>
            </w:pPr>
            <w:r>
              <w:rPr>
                <w:rFonts w:asciiTheme="minorHAnsi" w:hAnsiTheme="minorHAnsi" w:cstheme="minorHAnsi"/>
              </w:rPr>
              <w:t xml:space="preserve">- </w:t>
            </w:r>
            <w:r w:rsidRPr="00466B55">
              <w:rPr>
                <w:rFonts w:asciiTheme="minorHAnsi" w:hAnsiTheme="minorHAnsi" w:cstheme="minorHAnsi"/>
              </w:rPr>
              <w:t>täglich</w:t>
            </w:r>
          </w:p>
          <w:p w14:paraId="67B3A156" w14:textId="0D66949C" w:rsidR="00292BA0" w:rsidRPr="006510C2" w:rsidRDefault="00292BA0" w:rsidP="00292BA0">
            <w:pPr>
              <w:rPr>
                <w:rFonts w:asciiTheme="minorHAnsi" w:hAnsiTheme="minorHAnsi" w:cstheme="minorHAnsi"/>
              </w:rPr>
            </w:pPr>
            <w:r>
              <w:rPr>
                <w:rFonts w:asciiTheme="minorHAnsi" w:hAnsiTheme="minorHAnsi" w:cstheme="minorHAnsi"/>
              </w:rPr>
              <w:t>- nach Bedarf</w:t>
            </w:r>
          </w:p>
        </w:tc>
        <w:tc>
          <w:tcPr>
            <w:tcW w:w="3853" w:type="dxa"/>
          </w:tcPr>
          <w:p w14:paraId="5545439F" w14:textId="77F2D08A" w:rsidR="00292BA0" w:rsidRPr="009C420C" w:rsidRDefault="00292BA0" w:rsidP="00292BA0">
            <w:pPr>
              <w:rPr>
                <w:rFonts w:asciiTheme="minorHAnsi" w:hAnsiTheme="minorHAnsi" w:cstheme="minorHAnsi"/>
                <w:color w:val="0070C0"/>
              </w:rPr>
            </w:pPr>
            <w:r>
              <w:rPr>
                <w:rFonts w:asciiTheme="minorHAnsi" w:hAnsiTheme="minorHAnsi" w:cstheme="minorHAnsi"/>
              </w:rPr>
              <w:t xml:space="preserve">- Ersthelfern Mittel zum Eigenschutz zur Verfügung stellen (Atemschutz mind. FFP2) </w:t>
            </w:r>
          </w:p>
          <w:p w14:paraId="62B7264A" w14:textId="77777777" w:rsidR="00292BA0" w:rsidRPr="004017BF" w:rsidRDefault="00292BA0" w:rsidP="00292BA0">
            <w:pPr>
              <w:pStyle w:val="Kommentartext"/>
              <w:rPr>
                <w:rFonts w:asciiTheme="minorHAnsi" w:hAnsiTheme="minorHAnsi" w:cstheme="minorHAnsi"/>
                <w:sz w:val="22"/>
                <w:szCs w:val="22"/>
              </w:rPr>
            </w:pPr>
            <w:r w:rsidRPr="004017BF">
              <w:rPr>
                <w:rFonts w:asciiTheme="minorHAnsi" w:hAnsiTheme="minorHAnsi" w:cstheme="minorHAnsi"/>
                <w:sz w:val="22"/>
                <w:szCs w:val="22"/>
              </w:rPr>
              <w:t>- Wiederbelebung: Herzdruckmassage durchführen, notfalls auf Beatmung verzichten</w:t>
            </w:r>
          </w:p>
          <w:p w14:paraId="277ECB59" w14:textId="77777777" w:rsidR="00292BA0" w:rsidRDefault="00292BA0" w:rsidP="00292BA0">
            <w:pPr>
              <w:rPr>
                <w:rFonts w:asciiTheme="minorHAnsi" w:hAnsiTheme="minorHAnsi" w:cstheme="minorHAnsi"/>
              </w:rPr>
            </w:pPr>
            <w:r>
              <w:rPr>
                <w:rFonts w:asciiTheme="minorHAnsi" w:hAnsiTheme="minorHAnsi" w:cstheme="minorHAnsi"/>
              </w:rPr>
              <w:t>- Ersthelfer informieren</w:t>
            </w:r>
          </w:p>
          <w:p w14:paraId="61F94CAF" w14:textId="0DFC6A18" w:rsidR="00292BA0" w:rsidRPr="00D17434" w:rsidRDefault="00292BA0" w:rsidP="00292BA0">
            <w:pPr>
              <w:rPr>
                <w:rFonts w:asciiTheme="minorHAnsi" w:hAnsiTheme="minorHAnsi" w:cstheme="minorHAnsi"/>
              </w:rPr>
            </w:pPr>
          </w:p>
        </w:tc>
        <w:tc>
          <w:tcPr>
            <w:tcW w:w="3365" w:type="dxa"/>
          </w:tcPr>
          <w:p w14:paraId="10530E97" w14:textId="3BF95C49" w:rsidR="00292BA0" w:rsidRPr="00D17434" w:rsidRDefault="00292BA0" w:rsidP="00292BA0">
            <w:pPr>
              <w:rPr>
                <w:rFonts w:asciiTheme="minorHAnsi" w:hAnsiTheme="minorHAnsi" w:cstheme="minorHAnsi"/>
              </w:rPr>
            </w:pPr>
          </w:p>
        </w:tc>
        <w:tc>
          <w:tcPr>
            <w:tcW w:w="2566" w:type="dxa"/>
          </w:tcPr>
          <w:p w14:paraId="23781BE4" w14:textId="3F50DF18" w:rsidR="00292BA0" w:rsidRPr="004017BF" w:rsidRDefault="00292BA0" w:rsidP="00292BA0">
            <w:pPr>
              <w:rPr>
                <w:rFonts w:asciiTheme="minorHAnsi" w:hAnsiTheme="minorHAnsi" w:cstheme="minorHAnsi"/>
                <w:i/>
                <w:iCs/>
                <w:color w:val="000000" w:themeColor="text1"/>
              </w:rPr>
            </w:pPr>
            <w:r w:rsidRPr="004017BF">
              <w:rPr>
                <w:rFonts w:asciiTheme="minorHAnsi" w:hAnsiTheme="minorHAnsi" w:cstheme="minorHAnsi"/>
                <w:i/>
                <w:iCs/>
                <w:color w:val="000000" w:themeColor="text1"/>
              </w:rPr>
              <w:t>Schulträger für sächliche Ausstattung,</w:t>
            </w:r>
          </w:p>
          <w:p w14:paraId="7AF53AC4" w14:textId="1C8B78DB" w:rsidR="00292BA0" w:rsidRPr="00CE5488" w:rsidRDefault="00292BA0" w:rsidP="00292BA0">
            <w:pPr>
              <w:rPr>
                <w:rFonts w:asciiTheme="minorHAnsi" w:hAnsiTheme="minorHAnsi" w:cstheme="minorHAnsi"/>
                <w:i/>
                <w:iCs/>
              </w:rPr>
            </w:pPr>
            <w:r w:rsidRPr="00CE5488">
              <w:rPr>
                <w:rFonts w:asciiTheme="minorHAnsi" w:hAnsiTheme="minorHAnsi" w:cstheme="minorHAnsi"/>
                <w:i/>
                <w:iCs/>
              </w:rPr>
              <w:t>Schulleitung</w:t>
            </w:r>
            <w:r>
              <w:rPr>
                <w:rFonts w:asciiTheme="minorHAnsi" w:hAnsiTheme="minorHAnsi" w:cstheme="minorHAnsi"/>
                <w:i/>
                <w:iCs/>
              </w:rPr>
              <w:t>,</w:t>
            </w:r>
          </w:p>
          <w:p w14:paraId="068F0B40" w14:textId="2DA83AEF" w:rsidR="00292BA0" w:rsidRPr="00CE5488" w:rsidRDefault="00292BA0" w:rsidP="00292BA0">
            <w:pPr>
              <w:rPr>
                <w:rFonts w:asciiTheme="minorHAnsi" w:hAnsiTheme="minorHAnsi" w:cstheme="minorHAnsi"/>
                <w:i/>
                <w:iCs/>
              </w:rPr>
            </w:pPr>
            <w:r w:rsidRPr="00CE5488">
              <w:rPr>
                <w:rFonts w:asciiTheme="minorHAnsi" w:hAnsiTheme="minorHAnsi" w:cstheme="minorHAnsi"/>
                <w:i/>
                <w:iCs/>
              </w:rPr>
              <w:t>Beschäftigte in der Schule</w:t>
            </w:r>
            <w:r>
              <w:rPr>
                <w:rFonts w:asciiTheme="minorHAnsi" w:hAnsiTheme="minorHAnsi" w:cstheme="minorHAnsi"/>
                <w:i/>
                <w:iCs/>
              </w:rPr>
              <w:t>,</w:t>
            </w:r>
          </w:p>
          <w:p w14:paraId="2CFE4F64" w14:textId="29E9A058" w:rsidR="00292BA0" w:rsidRPr="00CE5488" w:rsidRDefault="00292BA0" w:rsidP="00292BA0">
            <w:pPr>
              <w:rPr>
                <w:rFonts w:asciiTheme="minorHAnsi" w:hAnsiTheme="minorHAnsi" w:cstheme="minorHAnsi"/>
                <w:i/>
                <w:iCs/>
              </w:rPr>
            </w:pPr>
            <w:r w:rsidRPr="00CE5488">
              <w:rPr>
                <w:rFonts w:asciiTheme="minorHAnsi" w:hAnsiTheme="minorHAnsi" w:cstheme="minorHAnsi"/>
                <w:i/>
                <w:iCs/>
              </w:rPr>
              <w:t>Ersthelfer</w:t>
            </w:r>
            <w:r>
              <w:rPr>
                <w:rFonts w:asciiTheme="minorHAnsi" w:hAnsiTheme="minorHAnsi" w:cstheme="minorHAnsi"/>
                <w:i/>
                <w:iCs/>
              </w:rPr>
              <w:t>,</w:t>
            </w:r>
          </w:p>
          <w:p w14:paraId="406365B7" w14:textId="77777777" w:rsidR="00292BA0" w:rsidRPr="00396BC0" w:rsidRDefault="00292BA0" w:rsidP="00292BA0">
            <w:pPr>
              <w:rPr>
                <w:rFonts w:asciiTheme="minorHAnsi" w:hAnsiTheme="minorHAnsi" w:cstheme="minorHAnsi"/>
                <w:i/>
              </w:rPr>
            </w:pPr>
            <w:r w:rsidRPr="00396BC0">
              <w:rPr>
                <w:rFonts w:asciiTheme="minorHAnsi" w:hAnsiTheme="minorHAnsi" w:cstheme="minorHAnsi"/>
                <w:i/>
              </w:rPr>
              <w:t>Schüler/innen</w:t>
            </w:r>
          </w:p>
          <w:p w14:paraId="6ED2105E" w14:textId="0AAD9615" w:rsidR="00292BA0" w:rsidRPr="006510C2" w:rsidRDefault="00292BA0" w:rsidP="00292BA0">
            <w:pPr>
              <w:rPr>
                <w:rFonts w:asciiTheme="minorHAnsi" w:hAnsiTheme="minorHAnsi" w:cstheme="minorHAnsi"/>
              </w:rPr>
            </w:pPr>
          </w:p>
        </w:tc>
      </w:tr>
      <w:tr w:rsidR="00292BA0" w:rsidRPr="0072178E" w14:paraId="0B307140" w14:textId="77777777" w:rsidTr="00AA4350">
        <w:tc>
          <w:tcPr>
            <w:tcW w:w="15200" w:type="dxa"/>
            <w:gridSpan w:val="5"/>
            <w:shd w:val="clear" w:color="auto" w:fill="D9D9D9" w:themeFill="background1" w:themeFillShade="D9"/>
          </w:tcPr>
          <w:p w14:paraId="6104AB67" w14:textId="08A0EE16" w:rsidR="00292BA0" w:rsidRPr="002E6963" w:rsidRDefault="00292BA0" w:rsidP="00292BA0">
            <w:pPr>
              <w:rPr>
                <w:rFonts w:asciiTheme="minorHAnsi" w:hAnsiTheme="minorHAnsi" w:cstheme="minorHAnsi"/>
                <w:i/>
              </w:rPr>
            </w:pPr>
            <w:r w:rsidRPr="00AA4350">
              <w:rPr>
                <w:rFonts w:asciiTheme="minorHAnsi" w:hAnsiTheme="minorHAnsi" w:cstheme="minorHAnsi"/>
                <w:b/>
                <w:bCs/>
                <w:sz w:val="24"/>
                <w:szCs w:val="24"/>
              </w:rPr>
              <w:t>Unterweisungen</w:t>
            </w:r>
          </w:p>
        </w:tc>
      </w:tr>
      <w:tr w:rsidR="00292BA0" w:rsidRPr="0072178E" w14:paraId="69443F2E" w14:textId="77777777" w:rsidTr="002B17EB">
        <w:tc>
          <w:tcPr>
            <w:tcW w:w="2711" w:type="dxa"/>
          </w:tcPr>
          <w:p w14:paraId="7B1E75FE" w14:textId="1D7DB502" w:rsidR="00292BA0" w:rsidRDefault="00292BA0" w:rsidP="00292BA0">
            <w:pPr>
              <w:rPr>
                <w:rFonts w:asciiTheme="minorHAnsi" w:hAnsiTheme="minorHAnsi" w:cstheme="minorHAnsi"/>
                <w:b/>
              </w:rPr>
            </w:pPr>
            <w:r>
              <w:rPr>
                <w:rFonts w:asciiTheme="minorHAnsi" w:hAnsiTheme="minorHAnsi" w:cstheme="minorHAnsi"/>
                <w:b/>
              </w:rPr>
              <w:t>Hygieneunterweisungen</w:t>
            </w:r>
          </w:p>
          <w:p w14:paraId="54884EF4" w14:textId="46D882CB" w:rsidR="00292BA0" w:rsidRPr="00EB706B" w:rsidRDefault="00292BA0" w:rsidP="00292BA0">
            <w:pPr>
              <w:rPr>
                <w:rFonts w:asciiTheme="minorHAnsi" w:hAnsiTheme="minorHAnsi" w:cstheme="minorHAnsi"/>
                <w:b/>
              </w:rPr>
            </w:pPr>
          </w:p>
        </w:tc>
        <w:tc>
          <w:tcPr>
            <w:tcW w:w="2705" w:type="dxa"/>
          </w:tcPr>
          <w:p w14:paraId="47389D48" w14:textId="77777777" w:rsidR="00292BA0" w:rsidRPr="00B32BE3" w:rsidRDefault="00292BA0" w:rsidP="00292BA0">
            <w:pPr>
              <w:rPr>
                <w:rFonts w:asciiTheme="minorHAnsi" w:hAnsiTheme="minorHAnsi" w:cstheme="minorHAnsi"/>
              </w:rPr>
            </w:pPr>
            <w:r w:rsidRPr="00B32BE3">
              <w:rPr>
                <w:rFonts w:asciiTheme="minorHAnsi" w:hAnsiTheme="minorHAnsi" w:cstheme="minorHAnsi"/>
              </w:rPr>
              <w:t>Schüler:</w:t>
            </w:r>
          </w:p>
          <w:p w14:paraId="3ACDADAE" w14:textId="44352E28" w:rsidR="00292BA0" w:rsidRPr="00B32BE3" w:rsidRDefault="00292BA0" w:rsidP="00292BA0">
            <w:pPr>
              <w:rPr>
                <w:rFonts w:asciiTheme="minorHAnsi" w:hAnsiTheme="minorHAnsi" w:cstheme="minorHAnsi"/>
              </w:rPr>
            </w:pPr>
            <w:r w:rsidRPr="00B32BE3">
              <w:rPr>
                <w:rFonts w:asciiTheme="minorHAnsi" w:hAnsiTheme="minorHAnsi" w:cstheme="minorHAnsi"/>
              </w:rPr>
              <w:t>- Schuljahresbeginn</w:t>
            </w:r>
          </w:p>
          <w:p w14:paraId="4EF5C8B4" w14:textId="77777777" w:rsidR="00292BA0" w:rsidRPr="00B32BE3" w:rsidRDefault="00292BA0" w:rsidP="00292BA0">
            <w:pPr>
              <w:rPr>
                <w:rFonts w:asciiTheme="minorHAnsi" w:hAnsiTheme="minorHAnsi" w:cstheme="minorHAnsi"/>
              </w:rPr>
            </w:pPr>
            <w:r w:rsidRPr="00B32BE3">
              <w:rPr>
                <w:rFonts w:asciiTheme="minorHAnsi" w:hAnsiTheme="minorHAnsi" w:cstheme="minorHAnsi"/>
              </w:rPr>
              <w:t>- im weiteren Schuljahresverlauf anlassbezogen</w:t>
            </w:r>
          </w:p>
          <w:p w14:paraId="051F4B45" w14:textId="77777777" w:rsidR="00292BA0" w:rsidRPr="00B32BE3" w:rsidRDefault="00292BA0" w:rsidP="00292BA0">
            <w:pPr>
              <w:rPr>
                <w:rFonts w:asciiTheme="minorHAnsi" w:hAnsiTheme="minorHAnsi" w:cstheme="minorHAnsi"/>
              </w:rPr>
            </w:pPr>
            <w:r w:rsidRPr="00B32BE3">
              <w:rPr>
                <w:rFonts w:asciiTheme="minorHAnsi" w:hAnsiTheme="minorHAnsi" w:cstheme="minorHAnsi"/>
              </w:rPr>
              <w:t>Lehrkräfte:</w:t>
            </w:r>
          </w:p>
          <w:p w14:paraId="7B8A68FC" w14:textId="6FF7B8CB" w:rsidR="00292BA0" w:rsidRPr="00B32BE3" w:rsidRDefault="00292BA0" w:rsidP="00292BA0">
            <w:pPr>
              <w:rPr>
                <w:rFonts w:asciiTheme="minorHAnsi" w:hAnsiTheme="minorHAnsi" w:cstheme="minorHAnsi"/>
              </w:rPr>
            </w:pPr>
            <w:r w:rsidRPr="00B32BE3">
              <w:rPr>
                <w:rFonts w:asciiTheme="minorHAnsi" w:hAnsiTheme="minorHAnsi" w:cstheme="minorHAnsi"/>
              </w:rPr>
              <w:t>- mindestens einmal im Schuljahr</w:t>
            </w:r>
          </w:p>
        </w:tc>
        <w:tc>
          <w:tcPr>
            <w:tcW w:w="3853" w:type="dxa"/>
          </w:tcPr>
          <w:p w14:paraId="720C62F3" w14:textId="459E329A" w:rsidR="00292BA0" w:rsidRPr="00B32BE3" w:rsidRDefault="00292BA0" w:rsidP="00292BA0">
            <w:pPr>
              <w:rPr>
                <w:rFonts w:asciiTheme="minorHAnsi" w:hAnsiTheme="minorHAnsi" w:cstheme="minorHAnsi"/>
              </w:rPr>
            </w:pPr>
            <w:r w:rsidRPr="00B32BE3">
              <w:rPr>
                <w:rFonts w:asciiTheme="minorHAnsi" w:hAnsiTheme="minorHAnsi" w:cstheme="minorHAnsi"/>
              </w:rPr>
              <w:t>- Belehrungen für Lehrende, nichtpädagogisches Personal, Schüler zu Hygienemaßnahmen der Schule</w:t>
            </w:r>
          </w:p>
          <w:p w14:paraId="1A00401C" w14:textId="064095F8" w:rsidR="00292BA0" w:rsidRPr="00B32BE3" w:rsidRDefault="00292BA0" w:rsidP="00292BA0">
            <w:pPr>
              <w:rPr>
                <w:rFonts w:asciiTheme="minorHAnsi" w:hAnsiTheme="minorHAnsi" w:cstheme="minorHAnsi"/>
              </w:rPr>
            </w:pPr>
            <w:r w:rsidRPr="00B32BE3">
              <w:rPr>
                <w:rFonts w:asciiTheme="minorHAnsi" w:hAnsiTheme="minorHAnsi" w:cstheme="minorHAnsi"/>
              </w:rPr>
              <w:t>- Inhalte: Abstand, Händewaschen, Begrüßung ohne Körperkontakt, Hust- und Niesetikette, sachgerechter Umgang mit MNB</w:t>
            </w:r>
          </w:p>
          <w:p w14:paraId="202C07C8" w14:textId="77777777" w:rsidR="00292BA0" w:rsidRPr="00B32BE3" w:rsidRDefault="00292BA0" w:rsidP="00292BA0">
            <w:pPr>
              <w:rPr>
                <w:rFonts w:asciiTheme="minorHAnsi" w:hAnsiTheme="minorHAnsi" w:cstheme="minorHAnsi"/>
              </w:rPr>
            </w:pPr>
            <w:r w:rsidRPr="00B32BE3">
              <w:rPr>
                <w:rFonts w:asciiTheme="minorHAnsi" w:hAnsiTheme="minorHAnsi" w:cstheme="minorHAnsi"/>
              </w:rPr>
              <w:t>- Eltern über Hygienekonzept der Schule und o.g. Belehrung informieren</w:t>
            </w:r>
          </w:p>
          <w:p w14:paraId="0423E1E9" w14:textId="555ECC8E" w:rsidR="00292BA0" w:rsidRPr="00B32BE3" w:rsidRDefault="00292BA0" w:rsidP="00292BA0">
            <w:pPr>
              <w:rPr>
                <w:rFonts w:asciiTheme="minorHAnsi" w:hAnsiTheme="minorHAnsi" w:cstheme="minorHAnsi"/>
              </w:rPr>
            </w:pPr>
          </w:p>
        </w:tc>
        <w:tc>
          <w:tcPr>
            <w:tcW w:w="3365" w:type="dxa"/>
          </w:tcPr>
          <w:p w14:paraId="28B5EA76" w14:textId="35B3B53F" w:rsidR="00292BA0" w:rsidRPr="00D17434" w:rsidRDefault="00292BA0" w:rsidP="00292BA0">
            <w:pPr>
              <w:rPr>
                <w:rFonts w:asciiTheme="minorHAnsi" w:hAnsiTheme="minorHAnsi" w:cstheme="minorHAnsi"/>
              </w:rPr>
            </w:pPr>
          </w:p>
        </w:tc>
        <w:tc>
          <w:tcPr>
            <w:tcW w:w="2566" w:type="dxa"/>
          </w:tcPr>
          <w:p w14:paraId="7F355704" w14:textId="77777777" w:rsidR="00292BA0" w:rsidRPr="00CE5488" w:rsidRDefault="00292BA0" w:rsidP="00292BA0">
            <w:pPr>
              <w:rPr>
                <w:rFonts w:asciiTheme="minorHAnsi" w:hAnsiTheme="minorHAnsi" w:cstheme="minorHAnsi"/>
                <w:i/>
                <w:iCs/>
              </w:rPr>
            </w:pPr>
            <w:r w:rsidRPr="00CE5488">
              <w:rPr>
                <w:rFonts w:asciiTheme="minorHAnsi" w:hAnsiTheme="minorHAnsi" w:cstheme="minorHAnsi"/>
                <w:i/>
                <w:iCs/>
              </w:rPr>
              <w:t>Schulleitung</w:t>
            </w:r>
          </w:p>
          <w:p w14:paraId="209DCF1F" w14:textId="6EF128CF" w:rsidR="00292BA0" w:rsidRPr="00CE5488" w:rsidRDefault="00292BA0" w:rsidP="00292BA0">
            <w:pPr>
              <w:rPr>
                <w:rFonts w:asciiTheme="minorHAnsi" w:hAnsiTheme="minorHAnsi" w:cstheme="minorHAnsi"/>
                <w:i/>
                <w:iCs/>
              </w:rPr>
            </w:pPr>
            <w:r w:rsidRPr="00CE5488">
              <w:rPr>
                <w:rFonts w:asciiTheme="minorHAnsi" w:hAnsiTheme="minorHAnsi" w:cstheme="minorHAnsi"/>
                <w:i/>
                <w:iCs/>
              </w:rPr>
              <w:t>Beschäftigte in der Schule</w:t>
            </w:r>
          </w:p>
          <w:p w14:paraId="58EF23FB" w14:textId="48765275" w:rsidR="00292BA0" w:rsidRPr="00575E1A" w:rsidRDefault="00292BA0" w:rsidP="00292BA0">
            <w:pPr>
              <w:rPr>
                <w:rFonts w:asciiTheme="minorHAnsi" w:hAnsiTheme="minorHAnsi" w:cstheme="minorHAnsi"/>
                <w:i/>
              </w:rPr>
            </w:pPr>
          </w:p>
        </w:tc>
      </w:tr>
      <w:tr w:rsidR="00292BA0" w:rsidRPr="0072178E" w14:paraId="4E36A110" w14:textId="77777777" w:rsidTr="00362591">
        <w:trPr>
          <w:trHeight w:val="439"/>
        </w:trPr>
        <w:tc>
          <w:tcPr>
            <w:tcW w:w="15200" w:type="dxa"/>
            <w:gridSpan w:val="5"/>
            <w:shd w:val="clear" w:color="auto" w:fill="D9D9D9" w:themeFill="background1" w:themeFillShade="D9"/>
          </w:tcPr>
          <w:p w14:paraId="33D6B04F" w14:textId="7AAFE2E4" w:rsidR="00292BA0" w:rsidRPr="00362591" w:rsidRDefault="00292BA0" w:rsidP="00292BA0">
            <w:pPr>
              <w:rPr>
                <w:rFonts w:asciiTheme="minorHAnsi" w:hAnsiTheme="minorHAnsi" w:cstheme="minorHAnsi"/>
                <w:b/>
                <w:bCs/>
                <w:sz w:val="24"/>
                <w:szCs w:val="24"/>
              </w:rPr>
            </w:pPr>
            <w:r>
              <w:rPr>
                <w:rFonts w:asciiTheme="minorHAnsi" w:hAnsiTheme="minorHAnsi" w:cstheme="minorHAnsi"/>
                <w:b/>
                <w:bCs/>
                <w:sz w:val="24"/>
                <w:szCs w:val="24"/>
              </w:rPr>
              <w:t>Biologische Arbeitsstoffe</w:t>
            </w:r>
          </w:p>
        </w:tc>
      </w:tr>
      <w:tr w:rsidR="00292BA0" w:rsidRPr="0072178E" w14:paraId="2B538EBD" w14:textId="77777777" w:rsidTr="002B17EB">
        <w:tc>
          <w:tcPr>
            <w:tcW w:w="2711" w:type="dxa"/>
          </w:tcPr>
          <w:p w14:paraId="6B7E5FB6" w14:textId="6ABD5ED8" w:rsidR="00292BA0" w:rsidRPr="00362591" w:rsidRDefault="00292BA0" w:rsidP="00292BA0">
            <w:pPr>
              <w:rPr>
                <w:rFonts w:asciiTheme="minorHAnsi" w:hAnsiTheme="minorHAnsi" w:cstheme="minorHAnsi"/>
                <w:b/>
                <w:bCs/>
              </w:rPr>
            </w:pPr>
            <w:r w:rsidRPr="00362591">
              <w:rPr>
                <w:rFonts w:asciiTheme="minorHAnsi" w:hAnsiTheme="minorHAnsi" w:cstheme="minorHAnsi"/>
                <w:b/>
                <w:bCs/>
              </w:rPr>
              <w:t>Reinigung</w:t>
            </w:r>
          </w:p>
        </w:tc>
        <w:tc>
          <w:tcPr>
            <w:tcW w:w="2705" w:type="dxa"/>
          </w:tcPr>
          <w:p w14:paraId="2AC44F8C" w14:textId="391CF9C2" w:rsidR="00292BA0" w:rsidRPr="00362591" w:rsidRDefault="00292BA0" w:rsidP="00292BA0">
            <w:pPr>
              <w:rPr>
                <w:rFonts w:asciiTheme="minorHAnsi" w:hAnsiTheme="minorHAnsi" w:cstheme="minorHAnsi"/>
              </w:rPr>
            </w:pPr>
            <w:r>
              <w:rPr>
                <w:rFonts w:asciiTheme="minorHAnsi" w:hAnsiTheme="minorHAnsi" w:cstheme="minorHAnsi"/>
              </w:rPr>
              <w:t>- entsprechend dem Erfordernis</w:t>
            </w:r>
          </w:p>
        </w:tc>
        <w:tc>
          <w:tcPr>
            <w:tcW w:w="3853" w:type="dxa"/>
          </w:tcPr>
          <w:p w14:paraId="595035A0" w14:textId="77777777" w:rsidR="00CD6FBC" w:rsidRDefault="00292BA0" w:rsidP="00292BA0">
            <w:pPr>
              <w:autoSpaceDE w:val="0"/>
              <w:autoSpaceDN w:val="0"/>
              <w:adjustRightInd w:val="0"/>
              <w:rPr>
                <w:rFonts w:asciiTheme="minorHAnsi" w:hAnsiTheme="minorHAnsi" w:cstheme="minorHAnsi"/>
              </w:rPr>
            </w:pPr>
            <w:r>
              <w:rPr>
                <w:rFonts w:asciiTheme="minorHAnsi" w:hAnsiTheme="minorHAnsi" w:cstheme="minorHAnsi"/>
              </w:rPr>
              <w:t xml:space="preserve">- bei Verunreinigung von Flächen </w:t>
            </w:r>
            <w:r w:rsidRPr="004017BF">
              <w:rPr>
                <w:rFonts w:asciiTheme="minorHAnsi" w:hAnsiTheme="minorHAnsi" w:cstheme="minorHAnsi"/>
                <w:color w:val="000000" w:themeColor="text1"/>
              </w:rPr>
              <w:t>durch</w:t>
            </w:r>
            <w:r>
              <w:rPr>
                <w:rFonts w:asciiTheme="minorHAnsi" w:hAnsiTheme="minorHAnsi" w:cstheme="minorHAnsi"/>
              </w:rPr>
              <w:t xml:space="preserve"> </w:t>
            </w:r>
            <w:r w:rsidRPr="00B11335">
              <w:rPr>
                <w:rFonts w:asciiTheme="minorHAnsi" w:hAnsiTheme="minorHAnsi" w:cstheme="minorHAnsi"/>
              </w:rPr>
              <w:t>Körperflüssigkeiten, Urin oder Stuhl</w:t>
            </w:r>
            <w:r>
              <w:rPr>
                <w:rFonts w:asciiTheme="minorHAnsi" w:hAnsiTheme="minorHAnsi" w:cstheme="minorHAnsi"/>
              </w:rPr>
              <w:t xml:space="preserve">: </w:t>
            </w:r>
            <w:r w:rsidRPr="006243E3">
              <w:rPr>
                <w:rFonts w:ascii="CIDFont+F2" w:hAnsi="CIDFont+F2" w:cs="CIDFont+F2"/>
              </w:rPr>
              <w:t xml:space="preserve">gezielte </w:t>
            </w:r>
            <w:r w:rsidRPr="006243E3">
              <w:rPr>
                <w:rFonts w:ascii="CIDFont+F1" w:hAnsi="CIDFont+F1" w:cs="CIDFont+F1"/>
              </w:rPr>
              <w:t xml:space="preserve">Desinfektion </w:t>
            </w:r>
            <w:r w:rsidRPr="006243E3">
              <w:rPr>
                <w:rFonts w:ascii="CIDFont+F2" w:hAnsi="CIDFont+F2" w:cs="CIDFont+F2"/>
              </w:rPr>
              <w:t xml:space="preserve">nur mit </w:t>
            </w:r>
            <w:r>
              <w:rPr>
                <w:rFonts w:ascii="CIDFont+F2" w:hAnsi="CIDFont+F2" w:cs="CIDFont+F2"/>
              </w:rPr>
              <w:t xml:space="preserve">Einmalhandschuhen </w:t>
            </w:r>
            <w:r w:rsidRPr="006243E3">
              <w:rPr>
                <w:rFonts w:ascii="CIDFont+F2" w:hAnsi="CIDFont+F2" w:cs="CIDFont+F2"/>
              </w:rPr>
              <w:t xml:space="preserve">und </w:t>
            </w:r>
            <w:r>
              <w:rPr>
                <w:rFonts w:ascii="CIDFont+F2" w:hAnsi="CIDFont+F2" w:cs="CIDFont+F2"/>
              </w:rPr>
              <w:t xml:space="preserve">einem mit </w:t>
            </w:r>
            <w:r w:rsidRPr="005930DC">
              <w:rPr>
                <w:rFonts w:ascii="CIDFont+F2" w:hAnsi="CIDFont+F2" w:cs="CIDFont+F2"/>
              </w:rPr>
              <w:t>Flächendesinfektionsmittel getränktem Einmaltuch</w:t>
            </w:r>
            <w:r w:rsidRPr="006243E3">
              <w:rPr>
                <w:rFonts w:asciiTheme="minorHAnsi" w:hAnsiTheme="minorHAnsi" w:cstheme="minorHAnsi"/>
              </w:rPr>
              <w:t xml:space="preserve"> </w:t>
            </w:r>
          </w:p>
          <w:p w14:paraId="422BD862" w14:textId="77777777" w:rsidR="00CD6FBC" w:rsidRDefault="00CD6FBC" w:rsidP="00292BA0">
            <w:pPr>
              <w:autoSpaceDE w:val="0"/>
              <w:autoSpaceDN w:val="0"/>
              <w:adjustRightInd w:val="0"/>
              <w:rPr>
                <w:rFonts w:asciiTheme="minorHAnsi" w:hAnsiTheme="minorHAnsi" w:cstheme="minorHAnsi"/>
              </w:rPr>
            </w:pPr>
          </w:p>
          <w:p w14:paraId="05E3699A" w14:textId="40A2D756" w:rsidR="00292BA0" w:rsidRDefault="00292BA0" w:rsidP="00292BA0">
            <w:pPr>
              <w:autoSpaceDE w:val="0"/>
              <w:autoSpaceDN w:val="0"/>
              <w:adjustRightInd w:val="0"/>
              <w:rPr>
                <w:rFonts w:asciiTheme="minorHAnsi" w:hAnsiTheme="minorHAnsi" w:cstheme="minorHAnsi"/>
                <w:color w:val="FF0000"/>
              </w:rPr>
            </w:pPr>
            <w:bookmarkStart w:id="0" w:name="_GoBack"/>
            <w:bookmarkEnd w:id="0"/>
            <w:r w:rsidRPr="0072178E">
              <w:rPr>
                <w:rFonts w:asciiTheme="minorHAnsi" w:hAnsiTheme="minorHAnsi" w:cstheme="minorHAnsi"/>
                <w:color w:val="FF0000"/>
              </w:rPr>
              <w:t xml:space="preserve"> </w:t>
            </w:r>
          </w:p>
          <w:p w14:paraId="27E35E89" w14:textId="005CDEFE" w:rsidR="00292BA0" w:rsidRPr="007E1EC1" w:rsidRDefault="00292BA0" w:rsidP="00292BA0">
            <w:pPr>
              <w:autoSpaceDE w:val="0"/>
              <w:autoSpaceDN w:val="0"/>
              <w:adjustRightInd w:val="0"/>
              <w:rPr>
                <w:rFonts w:asciiTheme="minorHAnsi" w:hAnsiTheme="minorHAnsi" w:cstheme="minorHAnsi"/>
              </w:rPr>
            </w:pPr>
          </w:p>
        </w:tc>
        <w:tc>
          <w:tcPr>
            <w:tcW w:w="3365" w:type="dxa"/>
          </w:tcPr>
          <w:p w14:paraId="7CB383FE" w14:textId="77777777" w:rsidR="00292BA0" w:rsidRDefault="00292BA0" w:rsidP="00292BA0">
            <w:pPr>
              <w:rPr>
                <w:rFonts w:asciiTheme="minorHAnsi" w:hAnsiTheme="minorHAnsi" w:cstheme="minorHAnsi"/>
              </w:rPr>
            </w:pPr>
            <w:r>
              <w:rPr>
                <w:rFonts w:asciiTheme="minorHAnsi" w:hAnsiTheme="minorHAnsi" w:cstheme="minorHAnsi"/>
              </w:rPr>
              <w:t>Schutzhandschuhe tragen,</w:t>
            </w:r>
          </w:p>
          <w:p w14:paraId="3CA49DF6" w14:textId="2320D0B0" w:rsidR="00292BA0" w:rsidRPr="0072178E" w:rsidRDefault="00292BA0" w:rsidP="00292BA0">
            <w:pPr>
              <w:rPr>
                <w:rFonts w:asciiTheme="minorHAnsi" w:hAnsiTheme="minorHAnsi" w:cstheme="minorHAnsi"/>
              </w:rPr>
            </w:pPr>
            <w:r>
              <w:rPr>
                <w:rFonts w:asciiTheme="minorHAnsi" w:hAnsiTheme="minorHAnsi" w:cstheme="minorHAnsi"/>
              </w:rPr>
              <w:t>nach ablegen Hände desinfizieren (siehe auch Punkt Händedesinfektion)</w:t>
            </w:r>
          </w:p>
        </w:tc>
        <w:tc>
          <w:tcPr>
            <w:tcW w:w="2566" w:type="dxa"/>
          </w:tcPr>
          <w:p w14:paraId="732857F6" w14:textId="77777777" w:rsidR="00292BA0" w:rsidRPr="00CE5488" w:rsidRDefault="00292BA0" w:rsidP="00292BA0">
            <w:pPr>
              <w:rPr>
                <w:rFonts w:asciiTheme="minorHAnsi" w:hAnsiTheme="minorHAnsi" w:cstheme="minorHAnsi"/>
                <w:i/>
                <w:iCs/>
              </w:rPr>
            </w:pPr>
            <w:r w:rsidRPr="00CE5488">
              <w:rPr>
                <w:rFonts w:asciiTheme="minorHAnsi" w:hAnsiTheme="minorHAnsi" w:cstheme="minorHAnsi"/>
                <w:i/>
                <w:iCs/>
              </w:rPr>
              <w:t>Beschäftigte in der Schule</w:t>
            </w:r>
          </w:p>
          <w:p w14:paraId="48D4EB4C" w14:textId="77777777" w:rsidR="00292BA0" w:rsidRPr="0072178E" w:rsidRDefault="00292BA0" w:rsidP="00292BA0">
            <w:pPr>
              <w:rPr>
                <w:rFonts w:asciiTheme="minorHAnsi" w:hAnsiTheme="minorHAnsi" w:cstheme="minorHAnsi"/>
              </w:rPr>
            </w:pPr>
          </w:p>
        </w:tc>
      </w:tr>
      <w:tr w:rsidR="00601130" w:rsidRPr="0072178E" w14:paraId="35F07E34" w14:textId="77777777" w:rsidTr="00DD5BA3">
        <w:trPr>
          <w:trHeight w:val="439"/>
        </w:trPr>
        <w:tc>
          <w:tcPr>
            <w:tcW w:w="15200" w:type="dxa"/>
            <w:gridSpan w:val="5"/>
            <w:shd w:val="clear" w:color="auto" w:fill="D9D9D9" w:themeFill="background1" w:themeFillShade="D9"/>
          </w:tcPr>
          <w:p w14:paraId="46FB68CE" w14:textId="1C4EE04F" w:rsidR="00601130" w:rsidRPr="00601130" w:rsidRDefault="00601130" w:rsidP="00601130">
            <w:pPr>
              <w:rPr>
                <w:rFonts w:asciiTheme="minorHAnsi" w:hAnsiTheme="minorHAnsi" w:cstheme="minorHAnsi"/>
                <w:b/>
                <w:bCs/>
                <w:sz w:val="24"/>
                <w:szCs w:val="24"/>
              </w:rPr>
            </w:pPr>
            <w:r w:rsidRPr="00601130">
              <w:rPr>
                <w:rFonts w:asciiTheme="minorHAnsi" w:hAnsiTheme="minorHAnsi" w:cstheme="minorHAnsi"/>
                <w:b/>
                <w:sz w:val="24"/>
                <w:szCs w:val="24"/>
              </w:rPr>
              <w:lastRenderedPageBreak/>
              <w:t>Schulische Veranstaltungen außerhalb des Schulgeländes / außerschulische / außerunterrichtliche Veranstaltungen</w:t>
            </w:r>
          </w:p>
        </w:tc>
      </w:tr>
      <w:tr w:rsidR="00601130" w:rsidRPr="0072178E" w14:paraId="37C396D0" w14:textId="77777777" w:rsidTr="002B17EB">
        <w:tc>
          <w:tcPr>
            <w:tcW w:w="2711" w:type="dxa"/>
          </w:tcPr>
          <w:p w14:paraId="02267361" w14:textId="42728E27" w:rsidR="00601130" w:rsidRPr="00362591" w:rsidRDefault="00601130" w:rsidP="00601130">
            <w:pPr>
              <w:rPr>
                <w:rFonts w:asciiTheme="minorHAnsi" w:hAnsiTheme="minorHAnsi" w:cstheme="minorHAnsi"/>
                <w:b/>
                <w:bCs/>
              </w:rPr>
            </w:pPr>
            <w:r w:rsidRPr="006A39A4">
              <w:rPr>
                <w:rFonts w:asciiTheme="minorHAnsi" w:hAnsiTheme="minorHAnsi" w:cstheme="minorHAnsi"/>
                <w:bCs/>
              </w:rPr>
              <w:t>Schülerbetriebspraktika</w:t>
            </w:r>
          </w:p>
        </w:tc>
        <w:tc>
          <w:tcPr>
            <w:tcW w:w="2705" w:type="dxa"/>
          </w:tcPr>
          <w:p w14:paraId="1824FEB2" w14:textId="77777777" w:rsidR="00601130" w:rsidRDefault="00601130" w:rsidP="00601130">
            <w:pPr>
              <w:rPr>
                <w:rFonts w:asciiTheme="minorHAnsi" w:hAnsiTheme="minorHAnsi" w:cstheme="minorHAnsi"/>
              </w:rPr>
            </w:pPr>
          </w:p>
        </w:tc>
        <w:tc>
          <w:tcPr>
            <w:tcW w:w="3853" w:type="dxa"/>
          </w:tcPr>
          <w:p w14:paraId="3FC45917" w14:textId="77777777" w:rsidR="00601130" w:rsidRPr="006A39A4" w:rsidRDefault="00601130" w:rsidP="00601130">
            <w:pPr>
              <w:pStyle w:val="Listenabsatz"/>
              <w:numPr>
                <w:ilvl w:val="0"/>
                <w:numId w:val="1"/>
              </w:numPr>
              <w:autoSpaceDE w:val="0"/>
              <w:autoSpaceDN w:val="0"/>
              <w:adjustRightInd w:val="0"/>
              <w:ind w:left="170" w:hanging="170"/>
              <w:rPr>
                <w:rFonts w:asciiTheme="minorHAnsi" w:hAnsiTheme="minorHAnsi" w:cstheme="minorHAnsi"/>
                <w:strike/>
                <w:sz w:val="22"/>
                <w:szCs w:val="22"/>
              </w:rPr>
            </w:pPr>
            <w:r w:rsidRPr="006A39A4">
              <w:rPr>
                <w:rFonts w:asciiTheme="minorHAnsi" w:hAnsiTheme="minorHAnsi" w:cstheme="minorHAnsi"/>
                <w:sz w:val="22"/>
                <w:szCs w:val="22"/>
              </w:rPr>
              <w:t>Durchführung</w:t>
            </w:r>
            <w:r w:rsidRPr="006A39A4">
              <w:rPr>
                <w:rFonts w:asciiTheme="minorHAnsi" w:hAnsiTheme="minorHAnsi" w:cstheme="minorHAnsi"/>
              </w:rPr>
              <w:t xml:space="preserve"> </w:t>
            </w:r>
            <w:r w:rsidRPr="006A39A4">
              <w:rPr>
                <w:rFonts w:asciiTheme="minorHAnsi" w:hAnsiTheme="minorHAnsi" w:cstheme="minorHAnsi"/>
                <w:sz w:val="22"/>
                <w:szCs w:val="22"/>
              </w:rPr>
              <w:t>möglich</w:t>
            </w:r>
          </w:p>
          <w:p w14:paraId="5E4BBDD1" w14:textId="6A9AA8E9" w:rsidR="00601130" w:rsidRDefault="00601130" w:rsidP="00601130">
            <w:pPr>
              <w:autoSpaceDE w:val="0"/>
              <w:autoSpaceDN w:val="0"/>
              <w:adjustRightInd w:val="0"/>
              <w:rPr>
                <w:rFonts w:asciiTheme="minorHAnsi" w:hAnsiTheme="minorHAnsi" w:cstheme="minorHAnsi"/>
              </w:rPr>
            </w:pPr>
            <w:r w:rsidRPr="006A39A4">
              <w:rPr>
                <w:rFonts w:asciiTheme="minorHAnsi" w:hAnsiTheme="minorHAnsi" w:cstheme="minorHAnsi"/>
              </w:rPr>
              <w:t>bei Durchführung in anderen Bundesländern oder im Ausland: gesetzliche Regelungen vor Ort beachten</w:t>
            </w:r>
          </w:p>
        </w:tc>
        <w:tc>
          <w:tcPr>
            <w:tcW w:w="3365" w:type="dxa"/>
          </w:tcPr>
          <w:p w14:paraId="1ABDF2E3" w14:textId="77777777" w:rsidR="00601130" w:rsidRDefault="00601130" w:rsidP="00601130">
            <w:pPr>
              <w:rPr>
                <w:rFonts w:asciiTheme="minorHAnsi" w:hAnsiTheme="minorHAnsi" w:cstheme="minorHAnsi"/>
              </w:rPr>
            </w:pPr>
          </w:p>
        </w:tc>
        <w:tc>
          <w:tcPr>
            <w:tcW w:w="2566" w:type="dxa"/>
          </w:tcPr>
          <w:p w14:paraId="4A4EDF84" w14:textId="77777777" w:rsidR="00601130" w:rsidRPr="00A90341" w:rsidRDefault="00601130" w:rsidP="00601130">
            <w:pPr>
              <w:rPr>
                <w:rFonts w:asciiTheme="minorHAnsi" w:hAnsiTheme="minorHAnsi" w:cstheme="minorHAnsi"/>
                <w:i/>
                <w:iCs/>
              </w:rPr>
            </w:pPr>
            <w:r w:rsidRPr="00A90341">
              <w:rPr>
                <w:rFonts w:asciiTheme="minorHAnsi" w:hAnsiTheme="minorHAnsi" w:cstheme="minorHAnsi"/>
                <w:i/>
                <w:iCs/>
              </w:rPr>
              <w:t>Schulleitung,</w:t>
            </w:r>
          </w:p>
          <w:p w14:paraId="4EE1A1DF" w14:textId="77777777" w:rsidR="00601130" w:rsidRPr="00A90341" w:rsidRDefault="00601130" w:rsidP="00601130">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041BC0E4" w14:textId="77777777" w:rsidR="00601130" w:rsidRPr="00CE5488" w:rsidRDefault="00601130" w:rsidP="00601130">
            <w:pPr>
              <w:rPr>
                <w:rFonts w:asciiTheme="minorHAnsi" w:hAnsiTheme="minorHAnsi" w:cstheme="minorHAnsi"/>
                <w:i/>
                <w:iCs/>
              </w:rPr>
            </w:pPr>
          </w:p>
        </w:tc>
      </w:tr>
      <w:tr w:rsidR="00601130" w:rsidRPr="0072178E" w14:paraId="5E1CE395" w14:textId="77777777" w:rsidTr="002B17EB">
        <w:tc>
          <w:tcPr>
            <w:tcW w:w="2711" w:type="dxa"/>
          </w:tcPr>
          <w:p w14:paraId="02257038" w14:textId="01325FFB" w:rsidR="00601130" w:rsidRPr="00601130" w:rsidRDefault="00601130" w:rsidP="00601130">
            <w:pPr>
              <w:rPr>
                <w:rFonts w:asciiTheme="minorHAnsi" w:hAnsiTheme="minorHAnsi" w:cstheme="minorHAnsi"/>
                <w:b/>
                <w:bCs/>
              </w:rPr>
            </w:pPr>
            <w:r w:rsidRPr="00601130">
              <w:rPr>
                <w:rFonts w:asciiTheme="minorHAnsi" w:hAnsiTheme="minorHAnsi" w:cstheme="minorHAnsi"/>
                <w:b/>
                <w:bCs/>
              </w:rPr>
              <w:t>Schulfahrten und sonstige schulische Veranstaltungen außerhalb des Schulgeländes</w:t>
            </w:r>
          </w:p>
        </w:tc>
        <w:tc>
          <w:tcPr>
            <w:tcW w:w="2705" w:type="dxa"/>
          </w:tcPr>
          <w:p w14:paraId="714EBE87" w14:textId="77777777" w:rsidR="00601130" w:rsidRPr="00601130" w:rsidRDefault="00601130" w:rsidP="00601130">
            <w:pPr>
              <w:rPr>
                <w:rFonts w:asciiTheme="minorHAnsi" w:hAnsiTheme="minorHAnsi" w:cstheme="minorHAnsi"/>
              </w:rPr>
            </w:pPr>
          </w:p>
        </w:tc>
        <w:tc>
          <w:tcPr>
            <w:tcW w:w="3853" w:type="dxa"/>
          </w:tcPr>
          <w:p w14:paraId="3E400C3F" w14:textId="77777777" w:rsidR="00194BA6" w:rsidRPr="00194BA6" w:rsidRDefault="00194BA6" w:rsidP="00194BA6">
            <w:pPr>
              <w:pStyle w:val="Listenabsatz"/>
              <w:numPr>
                <w:ilvl w:val="0"/>
                <w:numId w:val="1"/>
              </w:numPr>
              <w:autoSpaceDE w:val="0"/>
              <w:autoSpaceDN w:val="0"/>
              <w:adjustRightInd w:val="0"/>
              <w:ind w:left="170" w:hanging="170"/>
              <w:rPr>
                <w:rFonts w:asciiTheme="minorHAnsi" w:hAnsiTheme="minorHAnsi" w:cstheme="minorHAnsi"/>
                <w:sz w:val="22"/>
                <w:szCs w:val="22"/>
              </w:rPr>
            </w:pPr>
            <w:r w:rsidRPr="00194BA6">
              <w:rPr>
                <w:rFonts w:asciiTheme="minorHAnsi" w:hAnsiTheme="minorHAnsi" w:cstheme="minorHAnsi"/>
                <w:sz w:val="22"/>
                <w:szCs w:val="22"/>
              </w:rPr>
              <w:t>es wird empfohlen, keine mehrtägigen Schulfahrten durchzuführen</w:t>
            </w:r>
          </w:p>
          <w:p w14:paraId="74F024FF" w14:textId="3A229079" w:rsidR="00601130" w:rsidRPr="00601130" w:rsidRDefault="00194BA6" w:rsidP="00194BA6">
            <w:pPr>
              <w:autoSpaceDE w:val="0"/>
              <w:autoSpaceDN w:val="0"/>
              <w:adjustRightInd w:val="0"/>
              <w:rPr>
                <w:rFonts w:asciiTheme="minorHAnsi" w:hAnsiTheme="minorHAnsi" w:cstheme="minorHAnsi"/>
              </w:rPr>
            </w:pPr>
            <w:r w:rsidRPr="00194BA6">
              <w:rPr>
                <w:rFonts w:asciiTheme="minorHAnsi" w:hAnsiTheme="minorHAnsi" w:cstheme="minorHAnsi"/>
              </w:rPr>
              <w:t>nähere Regelungen zur Durchführung Schulfahrten, s. SL-Schreiben vom 22.11.2021</w:t>
            </w:r>
          </w:p>
        </w:tc>
        <w:tc>
          <w:tcPr>
            <w:tcW w:w="3365" w:type="dxa"/>
          </w:tcPr>
          <w:p w14:paraId="3BC84765" w14:textId="77777777" w:rsidR="00601130" w:rsidRDefault="00601130" w:rsidP="00601130">
            <w:pPr>
              <w:rPr>
                <w:rFonts w:asciiTheme="minorHAnsi" w:hAnsiTheme="minorHAnsi" w:cstheme="minorHAnsi"/>
              </w:rPr>
            </w:pPr>
          </w:p>
        </w:tc>
        <w:tc>
          <w:tcPr>
            <w:tcW w:w="2566" w:type="dxa"/>
          </w:tcPr>
          <w:p w14:paraId="28301C3B" w14:textId="77777777" w:rsidR="00601130" w:rsidRPr="00A90341" w:rsidRDefault="00601130" w:rsidP="00601130">
            <w:pPr>
              <w:rPr>
                <w:rFonts w:asciiTheme="minorHAnsi" w:hAnsiTheme="minorHAnsi" w:cstheme="minorHAnsi"/>
                <w:i/>
                <w:iCs/>
              </w:rPr>
            </w:pPr>
            <w:r w:rsidRPr="00A90341">
              <w:rPr>
                <w:rFonts w:asciiTheme="minorHAnsi" w:hAnsiTheme="minorHAnsi" w:cstheme="minorHAnsi"/>
                <w:i/>
                <w:iCs/>
              </w:rPr>
              <w:t>Schulleitung,</w:t>
            </w:r>
          </w:p>
          <w:p w14:paraId="58B7DBEC" w14:textId="77777777" w:rsidR="00601130" w:rsidRPr="00A90341" w:rsidRDefault="00601130" w:rsidP="00601130">
            <w:pPr>
              <w:rPr>
                <w:rFonts w:asciiTheme="minorHAnsi" w:hAnsiTheme="minorHAnsi" w:cstheme="minorHAnsi"/>
                <w:i/>
                <w:iCs/>
              </w:rPr>
            </w:pPr>
            <w:r w:rsidRPr="00A90341">
              <w:rPr>
                <w:rFonts w:asciiTheme="minorHAnsi" w:hAnsiTheme="minorHAnsi" w:cstheme="minorHAnsi"/>
                <w:i/>
                <w:iCs/>
              </w:rPr>
              <w:t xml:space="preserve">Beschäftigte </w:t>
            </w:r>
            <w:r>
              <w:rPr>
                <w:rFonts w:asciiTheme="minorHAnsi" w:hAnsiTheme="minorHAnsi" w:cstheme="minorHAnsi"/>
                <w:i/>
                <w:iCs/>
              </w:rPr>
              <w:t>der</w:t>
            </w:r>
            <w:r w:rsidRPr="00A90341">
              <w:rPr>
                <w:rFonts w:asciiTheme="minorHAnsi" w:hAnsiTheme="minorHAnsi" w:cstheme="minorHAnsi"/>
                <w:i/>
                <w:iCs/>
              </w:rPr>
              <w:t xml:space="preserve"> Schule</w:t>
            </w:r>
          </w:p>
          <w:p w14:paraId="0D67B1CE" w14:textId="77777777" w:rsidR="00601130" w:rsidRPr="00604DEB" w:rsidRDefault="00601130" w:rsidP="00601130">
            <w:pPr>
              <w:rPr>
                <w:rFonts w:asciiTheme="minorHAnsi" w:hAnsiTheme="minorHAnsi" w:cstheme="minorHAnsi"/>
                <w:i/>
                <w:iCs/>
              </w:rPr>
            </w:pPr>
          </w:p>
        </w:tc>
      </w:tr>
      <w:tr w:rsidR="00601130" w:rsidRPr="0072178E" w14:paraId="210DBC59" w14:textId="77777777" w:rsidTr="002B17EB">
        <w:tc>
          <w:tcPr>
            <w:tcW w:w="2711" w:type="dxa"/>
          </w:tcPr>
          <w:p w14:paraId="754A14C7" w14:textId="77777777" w:rsidR="00601130" w:rsidRPr="00601130" w:rsidRDefault="00601130" w:rsidP="00601130">
            <w:pPr>
              <w:rPr>
                <w:rFonts w:asciiTheme="minorHAnsi" w:hAnsiTheme="minorHAnsi" w:cstheme="minorHAnsi"/>
                <w:b/>
                <w:bCs/>
              </w:rPr>
            </w:pPr>
          </w:p>
        </w:tc>
        <w:tc>
          <w:tcPr>
            <w:tcW w:w="2705" w:type="dxa"/>
          </w:tcPr>
          <w:p w14:paraId="360C197E" w14:textId="7B1BCA15" w:rsidR="00601130" w:rsidRPr="00601130" w:rsidRDefault="00601130" w:rsidP="00601130">
            <w:pPr>
              <w:rPr>
                <w:rFonts w:asciiTheme="minorHAnsi" w:hAnsiTheme="minorHAnsi" w:cstheme="minorHAnsi"/>
              </w:rPr>
            </w:pPr>
            <w:r w:rsidRPr="00601130">
              <w:rPr>
                <w:rFonts w:asciiTheme="minorHAnsi" w:hAnsiTheme="minorHAnsi" w:cstheme="minorHAnsi"/>
                <w:bCs/>
              </w:rPr>
              <w:t>alle Teilnehmer</w:t>
            </w:r>
          </w:p>
        </w:tc>
        <w:tc>
          <w:tcPr>
            <w:tcW w:w="3853" w:type="dxa"/>
          </w:tcPr>
          <w:p w14:paraId="742487AE" w14:textId="77777777"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Teilnahme nur mit Testnachweis gegenüber der leitenden Lehrkraft</w:t>
            </w:r>
            <w:r w:rsidRPr="00601130">
              <w:rPr>
                <w:rFonts w:asciiTheme="minorHAnsi" w:hAnsiTheme="minorHAnsi" w:cstheme="minorHAnsi"/>
                <w:bCs/>
                <w:sz w:val="22"/>
                <w:szCs w:val="22"/>
              </w:rPr>
              <w:t xml:space="preserve"> </w:t>
            </w:r>
          </w:p>
          <w:p w14:paraId="093AD2B7" w14:textId="38760863"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bCs/>
                <w:sz w:val="22"/>
                <w:szCs w:val="22"/>
              </w:rPr>
              <w:t>Testnachweis 2x wöchentlich im Abstand von 3 bis 4 Tagen (erstmals zu Beginn der Schulfahrt)</w:t>
            </w:r>
          </w:p>
        </w:tc>
        <w:tc>
          <w:tcPr>
            <w:tcW w:w="3365" w:type="dxa"/>
          </w:tcPr>
          <w:p w14:paraId="30B26516" w14:textId="77777777" w:rsidR="00601130" w:rsidRDefault="00601130" w:rsidP="00601130">
            <w:pPr>
              <w:rPr>
                <w:rFonts w:asciiTheme="minorHAnsi" w:hAnsiTheme="minorHAnsi" w:cstheme="minorHAnsi"/>
              </w:rPr>
            </w:pPr>
          </w:p>
        </w:tc>
        <w:tc>
          <w:tcPr>
            <w:tcW w:w="2566" w:type="dxa"/>
          </w:tcPr>
          <w:p w14:paraId="46DCD615" w14:textId="77777777" w:rsidR="00601130" w:rsidRPr="00A90341" w:rsidRDefault="00601130" w:rsidP="00601130">
            <w:pPr>
              <w:rPr>
                <w:rFonts w:asciiTheme="minorHAnsi" w:hAnsiTheme="minorHAnsi" w:cstheme="minorHAnsi"/>
                <w:i/>
                <w:iCs/>
              </w:rPr>
            </w:pPr>
          </w:p>
        </w:tc>
      </w:tr>
      <w:tr w:rsidR="00601130" w:rsidRPr="0072178E" w14:paraId="2A2BF835" w14:textId="77777777" w:rsidTr="002B17EB">
        <w:tc>
          <w:tcPr>
            <w:tcW w:w="2711" w:type="dxa"/>
          </w:tcPr>
          <w:p w14:paraId="356FD6AF" w14:textId="77777777" w:rsidR="00601130" w:rsidRPr="00601130" w:rsidRDefault="00601130" w:rsidP="00601130">
            <w:pPr>
              <w:rPr>
                <w:rFonts w:asciiTheme="minorHAnsi" w:hAnsiTheme="minorHAnsi" w:cstheme="minorHAnsi"/>
                <w:b/>
                <w:bCs/>
              </w:rPr>
            </w:pPr>
          </w:p>
        </w:tc>
        <w:tc>
          <w:tcPr>
            <w:tcW w:w="2705" w:type="dxa"/>
          </w:tcPr>
          <w:p w14:paraId="1E8BCD25" w14:textId="3A756D27" w:rsidR="00601130" w:rsidRPr="00601130" w:rsidRDefault="00601130" w:rsidP="00601130">
            <w:pPr>
              <w:rPr>
                <w:rFonts w:asciiTheme="minorHAnsi" w:hAnsiTheme="minorHAnsi" w:cstheme="minorHAnsi"/>
                <w:bCs/>
              </w:rPr>
            </w:pPr>
            <w:r w:rsidRPr="00601130">
              <w:rPr>
                <w:rFonts w:asciiTheme="minorHAnsi" w:hAnsiTheme="minorHAnsi" w:cstheme="minorHAnsi"/>
                <w:bCs/>
              </w:rPr>
              <w:t>täglich</w:t>
            </w:r>
          </w:p>
        </w:tc>
        <w:tc>
          <w:tcPr>
            <w:tcW w:w="3853" w:type="dxa"/>
          </w:tcPr>
          <w:p w14:paraId="45E945E9" w14:textId="77777777"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grundsätzlich Maskentragepflicht</w:t>
            </w:r>
          </w:p>
          <w:p w14:paraId="212BE632" w14:textId="77777777"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keine Pflicht zum Tragen eines MNS:</w:t>
            </w:r>
          </w:p>
          <w:p w14:paraId="2C2ACAE1" w14:textId="77777777" w:rsidR="00601130" w:rsidRPr="00601130" w:rsidRDefault="00601130" w:rsidP="00601130">
            <w:pPr>
              <w:pStyle w:val="Listenabsatz"/>
              <w:numPr>
                <w:ilvl w:val="0"/>
                <w:numId w:val="29"/>
              </w:numPr>
              <w:autoSpaceDE w:val="0"/>
              <w:autoSpaceDN w:val="0"/>
              <w:adjustRightInd w:val="0"/>
              <w:ind w:left="310" w:hanging="142"/>
              <w:rPr>
                <w:rFonts w:asciiTheme="minorHAnsi" w:hAnsiTheme="minorHAnsi" w:cstheme="minorHAnsi"/>
                <w:sz w:val="22"/>
                <w:szCs w:val="22"/>
              </w:rPr>
            </w:pPr>
            <w:r w:rsidRPr="00601130">
              <w:rPr>
                <w:rFonts w:asciiTheme="minorHAnsi" w:hAnsiTheme="minorHAnsi" w:cstheme="minorHAnsi"/>
                <w:sz w:val="22"/>
                <w:szCs w:val="22"/>
              </w:rPr>
              <w:t>unter freiem Himmel,</w:t>
            </w:r>
          </w:p>
          <w:p w14:paraId="00B5F4DB" w14:textId="77777777" w:rsidR="00601130" w:rsidRPr="00601130" w:rsidRDefault="00601130" w:rsidP="00601130">
            <w:pPr>
              <w:pStyle w:val="Listenabsatz"/>
              <w:numPr>
                <w:ilvl w:val="0"/>
                <w:numId w:val="29"/>
              </w:numPr>
              <w:autoSpaceDE w:val="0"/>
              <w:autoSpaceDN w:val="0"/>
              <w:adjustRightInd w:val="0"/>
              <w:ind w:left="310" w:hanging="142"/>
              <w:rPr>
                <w:rFonts w:asciiTheme="minorHAnsi" w:hAnsiTheme="minorHAnsi" w:cstheme="minorHAnsi"/>
                <w:sz w:val="22"/>
                <w:szCs w:val="22"/>
              </w:rPr>
            </w:pPr>
            <w:r w:rsidRPr="00601130">
              <w:rPr>
                <w:rFonts w:asciiTheme="minorHAnsi" w:hAnsiTheme="minorHAnsi" w:cstheme="minorHAnsi"/>
                <w:sz w:val="22"/>
                <w:szCs w:val="22"/>
              </w:rPr>
              <w:t>beim Sport</w:t>
            </w:r>
          </w:p>
          <w:p w14:paraId="5F7F243D" w14:textId="77777777" w:rsidR="00601130" w:rsidRPr="00601130" w:rsidRDefault="00601130" w:rsidP="00601130">
            <w:pPr>
              <w:pStyle w:val="Listenabsatz"/>
              <w:numPr>
                <w:ilvl w:val="0"/>
                <w:numId w:val="29"/>
              </w:numPr>
              <w:autoSpaceDE w:val="0"/>
              <w:autoSpaceDN w:val="0"/>
              <w:adjustRightInd w:val="0"/>
              <w:ind w:left="310" w:hanging="142"/>
              <w:rPr>
                <w:rFonts w:asciiTheme="minorHAnsi" w:hAnsiTheme="minorHAnsi" w:cstheme="minorHAnsi"/>
                <w:sz w:val="22"/>
                <w:szCs w:val="22"/>
              </w:rPr>
            </w:pPr>
            <w:r w:rsidRPr="00601130">
              <w:rPr>
                <w:rFonts w:asciiTheme="minorHAnsi" w:hAnsiTheme="minorHAnsi" w:cstheme="minorHAnsi"/>
                <w:sz w:val="22"/>
                <w:szCs w:val="22"/>
              </w:rPr>
              <w:t>wenn Mindestabstand von 1,5 m eingehalten wird,</w:t>
            </w:r>
          </w:p>
          <w:p w14:paraId="2B9E1839" w14:textId="77777777" w:rsidR="00601130" w:rsidRPr="00601130" w:rsidRDefault="00601130" w:rsidP="00601130">
            <w:pPr>
              <w:pStyle w:val="Listenabsatz"/>
              <w:numPr>
                <w:ilvl w:val="0"/>
                <w:numId w:val="29"/>
              </w:numPr>
              <w:autoSpaceDE w:val="0"/>
              <w:autoSpaceDN w:val="0"/>
              <w:adjustRightInd w:val="0"/>
              <w:ind w:left="310" w:hanging="142"/>
              <w:rPr>
                <w:rFonts w:asciiTheme="minorHAnsi" w:hAnsiTheme="minorHAnsi" w:cstheme="minorHAnsi"/>
                <w:sz w:val="22"/>
                <w:szCs w:val="22"/>
              </w:rPr>
            </w:pPr>
            <w:r w:rsidRPr="00601130">
              <w:rPr>
                <w:rFonts w:asciiTheme="minorHAnsi" w:hAnsiTheme="minorHAnsi" w:cstheme="minorHAnsi"/>
                <w:sz w:val="22"/>
                <w:szCs w:val="22"/>
              </w:rPr>
              <w:t>in Schlafräumen,</w:t>
            </w:r>
          </w:p>
          <w:p w14:paraId="6B13FC66" w14:textId="77777777" w:rsidR="00601130" w:rsidRPr="00601130" w:rsidRDefault="00601130" w:rsidP="00601130">
            <w:pPr>
              <w:pStyle w:val="Listenabsatz"/>
              <w:numPr>
                <w:ilvl w:val="0"/>
                <w:numId w:val="29"/>
              </w:numPr>
              <w:autoSpaceDE w:val="0"/>
              <w:autoSpaceDN w:val="0"/>
              <w:adjustRightInd w:val="0"/>
              <w:ind w:left="310" w:hanging="142"/>
              <w:rPr>
                <w:rFonts w:asciiTheme="minorHAnsi" w:hAnsiTheme="minorHAnsi" w:cstheme="minorHAnsi"/>
                <w:sz w:val="22"/>
                <w:szCs w:val="22"/>
              </w:rPr>
            </w:pPr>
            <w:r w:rsidRPr="00601130">
              <w:rPr>
                <w:rFonts w:asciiTheme="minorHAnsi" w:hAnsiTheme="minorHAnsi" w:cstheme="minorHAnsi"/>
                <w:sz w:val="22"/>
                <w:szCs w:val="22"/>
              </w:rPr>
              <w:t>wenn Abnehmen des MNS aus unabweisbaren Gründen erforderlich,</w:t>
            </w:r>
          </w:p>
          <w:p w14:paraId="7449C88C" w14:textId="78C6D002"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bei ausschließlicher Anwesenheit von nachweislich geimpften und genesenen Personen bei Werten unterhalb der Überlastungsstufe</w:t>
            </w:r>
          </w:p>
        </w:tc>
        <w:tc>
          <w:tcPr>
            <w:tcW w:w="3365" w:type="dxa"/>
          </w:tcPr>
          <w:p w14:paraId="7E26DFC6" w14:textId="77777777" w:rsidR="00601130" w:rsidRDefault="00601130" w:rsidP="00601130">
            <w:pPr>
              <w:autoSpaceDE w:val="0"/>
              <w:autoSpaceDN w:val="0"/>
              <w:adjustRightInd w:val="0"/>
              <w:rPr>
                <w:rFonts w:asciiTheme="minorHAnsi" w:hAnsiTheme="minorHAnsi" w:cstheme="minorHAnsi"/>
                <w:color w:val="0070C0"/>
              </w:rPr>
            </w:pPr>
          </w:p>
          <w:p w14:paraId="3463A34B" w14:textId="77777777" w:rsidR="00601130" w:rsidRDefault="00601130" w:rsidP="00601130">
            <w:pPr>
              <w:autoSpaceDE w:val="0"/>
              <w:autoSpaceDN w:val="0"/>
              <w:adjustRightInd w:val="0"/>
              <w:rPr>
                <w:rFonts w:asciiTheme="minorHAnsi" w:hAnsiTheme="minorHAnsi" w:cstheme="minorHAnsi"/>
                <w:color w:val="0070C0"/>
              </w:rPr>
            </w:pPr>
          </w:p>
          <w:p w14:paraId="6D7C5188" w14:textId="77777777" w:rsidR="00601130" w:rsidRDefault="00601130" w:rsidP="00601130">
            <w:pPr>
              <w:autoSpaceDE w:val="0"/>
              <w:autoSpaceDN w:val="0"/>
              <w:adjustRightInd w:val="0"/>
              <w:rPr>
                <w:rFonts w:asciiTheme="minorHAnsi" w:hAnsiTheme="minorHAnsi" w:cstheme="minorHAnsi"/>
                <w:color w:val="0070C0"/>
              </w:rPr>
            </w:pPr>
          </w:p>
          <w:p w14:paraId="5550ADB7" w14:textId="77777777" w:rsidR="00601130" w:rsidRDefault="00601130" w:rsidP="00601130">
            <w:pPr>
              <w:autoSpaceDE w:val="0"/>
              <w:autoSpaceDN w:val="0"/>
              <w:adjustRightInd w:val="0"/>
              <w:rPr>
                <w:rFonts w:asciiTheme="minorHAnsi" w:hAnsiTheme="minorHAnsi" w:cstheme="minorHAnsi"/>
                <w:color w:val="0070C0"/>
              </w:rPr>
            </w:pPr>
          </w:p>
          <w:p w14:paraId="1325211F" w14:textId="77777777" w:rsidR="00601130" w:rsidRDefault="00601130" w:rsidP="00601130">
            <w:pPr>
              <w:autoSpaceDE w:val="0"/>
              <w:autoSpaceDN w:val="0"/>
              <w:adjustRightInd w:val="0"/>
              <w:rPr>
                <w:rFonts w:asciiTheme="minorHAnsi" w:hAnsiTheme="minorHAnsi" w:cstheme="minorHAnsi"/>
                <w:color w:val="0070C0"/>
              </w:rPr>
            </w:pPr>
          </w:p>
          <w:p w14:paraId="12745B5C" w14:textId="77777777" w:rsidR="00601130" w:rsidRPr="00601130" w:rsidRDefault="00601130" w:rsidP="00601130">
            <w:pPr>
              <w:autoSpaceDE w:val="0"/>
              <w:autoSpaceDN w:val="0"/>
              <w:adjustRightInd w:val="0"/>
              <w:rPr>
                <w:rFonts w:asciiTheme="minorHAnsi" w:hAnsiTheme="minorHAnsi" w:cstheme="minorHAnsi"/>
              </w:rPr>
            </w:pPr>
          </w:p>
          <w:p w14:paraId="14E19BA3" w14:textId="77777777" w:rsidR="00601130" w:rsidRPr="00601130" w:rsidRDefault="00601130" w:rsidP="00601130">
            <w:pPr>
              <w:autoSpaceDE w:val="0"/>
              <w:autoSpaceDN w:val="0"/>
              <w:adjustRightInd w:val="0"/>
              <w:rPr>
                <w:rFonts w:asciiTheme="minorHAnsi" w:hAnsiTheme="minorHAnsi" w:cstheme="minorHAnsi"/>
              </w:rPr>
            </w:pPr>
          </w:p>
          <w:p w14:paraId="2E1C6D12" w14:textId="77777777" w:rsidR="00601130" w:rsidRPr="00601130" w:rsidRDefault="00601130" w:rsidP="00601130">
            <w:pPr>
              <w:autoSpaceDE w:val="0"/>
              <w:autoSpaceDN w:val="0"/>
              <w:adjustRightInd w:val="0"/>
              <w:rPr>
                <w:rFonts w:asciiTheme="minorHAnsi" w:hAnsiTheme="minorHAnsi" w:cstheme="minorHAnsi"/>
              </w:rPr>
            </w:pPr>
            <w:r w:rsidRPr="00601130">
              <w:rPr>
                <w:rFonts w:asciiTheme="minorHAnsi" w:hAnsiTheme="minorHAnsi" w:cstheme="minorHAnsi"/>
              </w:rPr>
              <w:t>Impf- oder Genesenennachweis</w:t>
            </w:r>
          </w:p>
          <w:p w14:paraId="4D9FA755" w14:textId="13910F81" w:rsidR="00601130" w:rsidRDefault="00601130" w:rsidP="00601130">
            <w:pPr>
              <w:rPr>
                <w:rFonts w:asciiTheme="minorHAnsi" w:hAnsiTheme="minorHAnsi" w:cstheme="minorHAnsi"/>
              </w:rPr>
            </w:pPr>
            <w:r w:rsidRPr="00601130">
              <w:rPr>
                <w:rFonts w:asciiTheme="minorHAnsi" w:hAnsiTheme="minorHAnsi" w:cstheme="minorHAnsi"/>
              </w:rPr>
              <w:t>Kontrolle durch Einsichtnahme in Nachweise unabdingbar</w:t>
            </w:r>
          </w:p>
        </w:tc>
        <w:tc>
          <w:tcPr>
            <w:tcW w:w="2566" w:type="dxa"/>
          </w:tcPr>
          <w:p w14:paraId="00E3471E" w14:textId="77777777" w:rsidR="00601130" w:rsidRPr="00A90341" w:rsidRDefault="00601130" w:rsidP="00601130">
            <w:pPr>
              <w:rPr>
                <w:rFonts w:asciiTheme="minorHAnsi" w:hAnsiTheme="minorHAnsi" w:cstheme="minorHAnsi"/>
                <w:i/>
                <w:iCs/>
              </w:rPr>
            </w:pPr>
          </w:p>
        </w:tc>
      </w:tr>
      <w:tr w:rsidR="00601130" w:rsidRPr="0072178E" w14:paraId="04232FB9" w14:textId="77777777" w:rsidTr="002B17EB">
        <w:tc>
          <w:tcPr>
            <w:tcW w:w="2711" w:type="dxa"/>
          </w:tcPr>
          <w:p w14:paraId="321FF267" w14:textId="77777777" w:rsidR="00601130" w:rsidRPr="00601130" w:rsidRDefault="00601130" w:rsidP="00601130">
            <w:pPr>
              <w:rPr>
                <w:rFonts w:asciiTheme="minorHAnsi" w:hAnsiTheme="minorHAnsi" w:cstheme="minorHAnsi"/>
                <w:b/>
                <w:bCs/>
              </w:rPr>
            </w:pPr>
          </w:p>
        </w:tc>
        <w:tc>
          <w:tcPr>
            <w:tcW w:w="2705" w:type="dxa"/>
          </w:tcPr>
          <w:p w14:paraId="0EA337C2" w14:textId="3B740DDD" w:rsidR="00601130" w:rsidRPr="00601130" w:rsidRDefault="00601130" w:rsidP="00601130">
            <w:pPr>
              <w:rPr>
                <w:rFonts w:asciiTheme="minorHAnsi" w:hAnsiTheme="minorHAnsi" w:cstheme="minorHAnsi"/>
                <w:bCs/>
              </w:rPr>
            </w:pPr>
            <w:r w:rsidRPr="00601130">
              <w:rPr>
                <w:rFonts w:asciiTheme="minorHAnsi" w:hAnsiTheme="minorHAnsi" w:cstheme="minorHAnsi"/>
                <w:bCs/>
                <w:strike/>
              </w:rPr>
              <w:t>-</w:t>
            </w:r>
            <w:r w:rsidRPr="00601130">
              <w:rPr>
                <w:rFonts w:asciiTheme="minorHAnsi" w:hAnsiTheme="minorHAnsi" w:cstheme="minorHAnsi"/>
                <w:bCs/>
              </w:rPr>
              <w:t xml:space="preserve"> täglich</w:t>
            </w:r>
          </w:p>
        </w:tc>
        <w:tc>
          <w:tcPr>
            <w:tcW w:w="3853" w:type="dxa"/>
          </w:tcPr>
          <w:p w14:paraId="269EB4E4" w14:textId="6E44A4D5"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keine Pflicht zum Tragen eines MNS beim Sport</w:t>
            </w:r>
          </w:p>
        </w:tc>
        <w:tc>
          <w:tcPr>
            <w:tcW w:w="3365" w:type="dxa"/>
          </w:tcPr>
          <w:p w14:paraId="318E5723" w14:textId="77777777" w:rsidR="00601130" w:rsidRDefault="00601130" w:rsidP="00601130">
            <w:pPr>
              <w:autoSpaceDE w:val="0"/>
              <w:autoSpaceDN w:val="0"/>
              <w:adjustRightInd w:val="0"/>
              <w:rPr>
                <w:rFonts w:asciiTheme="minorHAnsi" w:hAnsiTheme="minorHAnsi" w:cstheme="minorHAnsi"/>
                <w:color w:val="0070C0"/>
              </w:rPr>
            </w:pPr>
          </w:p>
        </w:tc>
        <w:tc>
          <w:tcPr>
            <w:tcW w:w="2566" w:type="dxa"/>
          </w:tcPr>
          <w:p w14:paraId="3CB1980E" w14:textId="77777777" w:rsidR="00601130" w:rsidRPr="00A90341" w:rsidRDefault="00601130" w:rsidP="00601130">
            <w:pPr>
              <w:rPr>
                <w:rFonts w:asciiTheme="minorHAnsi" w:hAnsiTheme="minorHAnsi" w:cstheme="minorHAnsi"/>
                <w:i/>
                <w:iCs/>
              </w:rPr>
            </w:pPr>
          </w:p>
        </w:tc>
      </w:tr>
      <w:tr w:rsidR="00601130" w:rsidRPr="0072178E" w14:paraId="02538220" w14:textId="77777777" w:rsidTr="002B17EB">
        <w:tc>
          <w:tcPr>
            <w:tcW w:w="2711" w:type="dxa"/>
          </w:tcPr>
          <w:p w14:paraId="4AD9417B" w14:textId="77777777" w:rsidR="00601130" w:rsidRPr="00601130" w:rsidRDefault="00601130" w:rsidP="00601130">
            <w:pPr>
              <w:rPr>
                <w:rFonts w:asciiTheme="minorHAnsi" w:hAnsiTheme="minorHAnsi" w:cstheme="minorHAnsi"/>
                <w:b/>
                <w:bCs/>
              </w:rPr>
            </w:pPr>
            <w:r w:rsidRPr="00601130">
              <w:rPr>
                <w:rFonts w:asciiTheme="minorHAnsi" w:hAnsiTheme="minorHAnsi" w:cstheme="minorHAnsi"/>
                <w:b/>
              </w:rPr>
              <w:lastRenderedPageBreak/>
              <w:t>außerunterrichtliche Nutzung des Schulgeländes / des Schulgebäudes</w:t>
            </w:r>
          </w:p>
          <w:p w14:paraId="23AA3FD8" w14:textId="77777777" w:rsidR="00601130" w:rsidRPr="00601130" w:rsidRDefault="00601130" w:rsidP="00601130">
            <w:pPr>
              <w:rPr>
                <w:rFonts w:asciiTheme="minorHAnsi" w:hAnsiTheme="minorHAnsi" w:cstheme="minorHAnsi"/>
                <w:b/>
                <w:bCs/>
              </w:rPr>
            </w:pPr>
          </w:p>
        </w:tc>
        <w:tc>
          <w:tcPr>
            <w:tcW w:w="2705" w:type="dxa"/>
          </w:tcPr>
          <w:p w14:paraId="555FFD09" w14:textId="2F0CEC47" w:rsidR="00601130" w:rsidRPr="00601130" w:rsidRDefault="00601130" w:rsidP="00601130">
            <w:pPr>
              <w:rPr>
                <w:rFonts w:asciiTheme="minorHAnsi" w:hAnsiTheme="minorHAnsi" w:cstheme="minorHAnsi"/>
              </w:rPr>
            </w:pPr>
          </w:p>
        </w:tc>
        <w:tc>
          <w:tcPr>
            <w:tcW w:w="3853" w:type="dxa"/>
          </w:tcPr>
          <w:p w14:paraId="09E61483" w14:textId="77777777"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 xml:space="preserve">Nutzung außerhalb der Unterrichts- und Betreuungszeiten </w:t>
            </w:r>
          </w:p>
          <w:p w14:paraId="5AADA487" w14:textId="77777777"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sz w:val="22"/>
                <w:szCs w:val="22"/>
              </w:rPr>
            </w:pPr>
            <w:r w:rsidRPr="00601130">
              <w:rPr>
                <w:rFonts w:asciiTheme="minorHAnsi" w:hAnsiTheme="minorHAnsi" w:cstheme="minorHAnsi"/>
                <w:sz w:val="22"/>
                <w:szCs w:val="22"/>
              </w:rPr>
              <w:t>Händereinigung sicherstellen</w:t>
            </w:r>
          </w:p>
          <w:p w14:paraId="528DBF0F" w14:textId="49BFC182" w:rsidR="00601130" w:rsidRPr="00601130" w:rsidRDefault="00601130" w:rsidP="00601130">
            <w:pPr>
              <w:pStyle w:val="Listenabsatz"/>
              <w:numPr>
                <w:ilvl w:val="0"/>
                <w:numId w:val="1"/>
              </w:numPr>
              <w:autoSpaceDE w:val="0"/>
              <w:autoSpaceDN w:val="0"/>
              <w:adjustRightInd w:val="0"/>
              <w:ind w:left="170" w:hanging="170"/>
              <w:rPr>
                <w:rFonts w:asciiTheme="minorHAnsi" w:hAnsiTheme="minorHAnsi" w:cstheme="minorHAnsi"/>
              </w:rPr>
            </w:pPr>
            <w:r w:rsidRPr="00601130">
              <w:rPr>
                <w:rFonts w:asciiTheme="minorHAnsi" w:hAnsiTheme="minorHAnsi" w:cstheme="minorHAnsi"/>
                <w:sz w:val="22"/>
                <w:szCs w:val="22"/>
              </w:rPr>
              <w:t xml:space="preserve">gründliche Reinigung genutzter Oberflächen, Gegenstände und Räume ist vor nächster schulischer Nutzung durch Schule sicherzustellen </w:t>
            </w:r>
          </w:p>
          <w:p w14:paraId="5E7B2B9E" w14:textId="22E7917F" w:rsidR="00601130" w:rsidRPr="00601130" w:rsidRDefault="00601130" w:rsidP="00601130">
            <w:pPr>
              <w:autoSpaceDE w:val="0"/>
              <w:autoSpaceDN w:val="0"/>
              <w:adjustRightInd w:val="0"/>
              <w:rPr>
                <w:rFonts w:asciiTheme="minorHAnsi" w:hAnsiTheme="minorHAnsi" w:cstheme="minorHAnsi"/>
              </w:rPr>
            </w:pPr>
            <w:r w:rsidRPr="00601130">
              <w:rPr>
                <w:rFonts w:asciiTheme="minorHAnsi" w:hAnsiTheme="minorHAnsi" w:cstheme="minorHAnsi"/>
              </w:rPr>
              <w:t>(keine Reinigung der Außensportanlage erforderlich)</w:t>
            </w:r>
          </w:p>
        </w:tc>
        <w:tc>
          <w:tcPr>
            <w:tcW w:w="3365" w:type="dxa"/>
          </w:tcPr>
          <w:p w14:paraId="28C56FF5" w14:textId="77777777" w:rsidR="00601130" w:rsidRPr="006A39A4" w:rsidRDefault="00601130" w:rsidP="00601130">
            <w:pPr>
              <w:rPr>
                <w:rFonts w:asciiTheme="minorHAnsi" w:hAnsiTheme="minorHAnsi" w:cstheme="minorHAnsi"/>
              </w:rPr>
            </w:pPr>
            <w:r w:rsidRPr="006A39A4">
              <w:rPr>
                <w:rFonts w:asciiTheme="minorHAnsi" w:hAnsiTheme="minorHAnsi" w:cstheme="minorHAnsi"/>
              </w:rPr>
              <w:t>Bereitstellung von</w:t>
            </w:r>
          </w:p>
          <w:p w14:paraId="3964D409" w14:textId="77777777" w:rsidR="00601130" w:rsidRPr="006A39A4" w:rsidRDefault="00601130" w:rsidP="00601130">
            <w:pPr>
              <w:pStyle w:val="Listenabsatz"/>
              <w:numPr>
                <w:ilvl w:val="0"/>
                <w:numId w:val="1"/>
              </w:numPr>
              <w:autoSpaceDE w:val="0"/>
              <w:autoSpaceDN w:val="0"/>
              <w:adjustRightInd w:val="0"/>
              <w:ind w:left="170" w:hanging="170"/>
              <w:rPr>
                <w:rFonts w:asciiTheme="minorHAnsi" w:hAnsiTheme="minorHAnsi" w:cstheme="minorHAnsi"/>
                <w:strike/>
              </w:rPr>
            </w:pPr>
            <w:r w:rsidRPr="006A39A4">
              <w:rPr>
                <w:rFonts w:asciiTheme="minorHAnsi" w:hAnsiTheme="minorHAnsi" w:cstheme="minorHAnsi"/>
                <w:sz w:val="22"/>
                <w:szCs w:val="22"/>
              </w:rPr>
              <w:t xml:space="preserve">Handreinigungsmittel und </w:t>
            </w:r>
          </w:p>
          <w:p w14:paraId="36453513" w14:textId="6C27226D" w:rsidR="00601130" w:rsidRDefault="00601130" w:rsidP="00601130">
            <w:pPr>
              <w:rPr>
                <w:rFonts w:asciiTheme="minorHAnsi" w:hAnsiTheme="minorHAnsi" w:cstheme="minorHAnsi"/>
              </w:rPr>
            </w:pPr>
            <w:r w:rsidRPr="006A39A4">
              <w:rPr>
                <w:rFonts w:asciiTheme="minorHAnsi" w:hAnsiTheme="minorHAnsi" w:cstheme="minorHAnsi"/>
              </w:rPr>
              <w:t xml:space="preserve">zumindest begrenzt viruzides Desinfektionsmittel </w:t>
            </w:r>
          </w:p>
        </w:tc>
        <w:tc>
          <w:tcPr>
            <w:tcW w:w="2566" w:type="dxa"/>
          </w:tcPr>
          <w:p w14:paraId="3460A28A" w14:textId="77777777" w:rsidR="00601130" w:rsidRPr="006A39A4" w:rsidRDefault="00601130" w:rsidP="00601130">
            <w:pPr>
              <w:rPr>
                <w:rFonts w:asciiTheme="minorHAnsi" w:hAnsiTheme="minorHAnsi" w:cstheme="minorHAnsi"/>
                <w:i/>
              </w:rPr>
            </w:pPr>
            <w:r w:rsidRPr="006A39A4">
              <w:rPr>
                <w:rFonts w:asciiTheme="minorHAnsi" w:hAnsiTheme="minorHAnsi" w:cstheme="minorHAnsi"/>
                <w:i/>
              </w:rPr>
              <w:t>Veranstalter</w:t>
            </w:r>
          </w:p>
          <w:p w14:paraId="7A48542F" w14:textId="77777777" w:rsidR="00601130" w:rsidRPr="006A39A4" w:rsidRDefault="00601130" w:rsidP="00601130">
            <w:pPr>
              <w:rPr>
                <w:rFonts w:asciiTheme="minorHAnsi" w:hAnsiTheme="minorHAnsi" w:cstheme="minorHAnsi"/>
                <w:i/>
              </w:rPr>
            </w:pPr>
            <w:r w:rsidRPr="006A39A4">
              <w:rPr>
                <w:rFonts w:asciiTheme="minorHAnsi" w:hAnsiTheme="minorHAnsi" w:cstheme="minorHAnsi"/>
                <w:i/>
              </w:rPr>
              <w:t>Schulleitung</w:t>
            </w:r>
          </w:p>
          <w:p w14:paraId="1811EA3A" w14:textId="43D276ED" w:rsidR="00601130" w:rsidRPr="00604DEB" w:rsidRDefault="00601130" w:rsidP="00601130">
            <w:pPr>
              <w:rPr>
                <w:rFonts w:asciiTheme="minorHAnsi" w:hAnsiTheme="minorHAnsi" w:cstheme="minorHAnsi"/>
                <w:i/>
                <w:iCs/>
              </w:rPr>
            </w:pPr>
            <w:r w:rsidRPr="006A39A4">
              <w:rPr>
                <w:rFonts w:asciiTheme="minorHAnsi" w:hAnsiTheme="minorHAnsi" w:cstheme="minorHAnsi"/>
                <w:i/>
              </w:rPr>
              <w:t>Reinigungsfirma</w:t>
            </w:r>
          </w:p>
        </w:tc>
      </w:tr>
      <w:tr w:rsidR="00601130" w:rsidRPr="0072178E" w14:paraId="4EFCAC9B" w14:textId="77777777" w:rsidTr="002B17EB">
        <w:tc>
          <w:tcPr>
            <w:tcW w:w="2711" w:type="dxa"/>
          </w:tcPr>
          <w:p w14:paraId="7F27D9E6" w14:textId="77777777" w:rsidR="00601130" w:rsidRPr="00604DEB" w:rsidRDefault="00601130" w:rsidP="00601130">
            <w:pPr>
              <w:rPr>
                <w:rFonts w:asciiTheme="minorHAnsi" w:hAnsiTheme="minorHAnsi" w:cstheme="minorHAnsi"/>
                <w:b/>
                <w:bCs/>
              </w:rPr>
            </w:pPr>
          </w:p>
        </w:tc>
        <w:tc>
          <w:tcPr>
            <w:tcW w:w="2705" w:type="dxa"/>
          </w:tcPr>
          <w:p w14:paraId="36DF3827" w14:textId="77777777" w:rsidR="00601130" w:rsidRDefault="00601130" w:rsidP="00601130">
            <w:pPr>
              <w:rPr>
                <w:rFonts w:asciiTheme="minorHAnsi" w:hAnsiTheme="minorHAnsi" w:cstheme="minorHAnsi"/>
              </w:rPr>
            </w:pPr>
          </w:p>
        </w:tc>
        <w:tc>
          <w:tcPr>
            <w:tcW w:w="3853" w:type="dxa"/>
          </w:tcPr>
          <w:p w14:paraId="2C7A03B7" w14:textId="77777777" w:rsidR="00601130" w:rsidRPr="00604DEB" w:rsidRDefault="00601130" w:rsidP="00601130">
            <w:pPr>
              <w:autoSpaceDE w:val="0"/>
              <w:autoSpaceDN w:val="0"/>
              <w:adjustRightInd w:val="0"/>
              <w:rPr>
                <w:rFonts w:asciiTheme="minorHAnsi" w:hAnsiTheme="minorHAnsi" w:cstheme="minorHAnsi"/>
              </w:rPr>
            </w:pPr>
          </w:p>
        </w:tc>
        <w:tc>
          <w:tcPr>
            <w:tcW w:w="3365" w:type="dxa"/>
          </w:tcPr>
          <w:p w14:paraId="5FED4B43" w14:textId="77777777" w:rsidR="00601130" w:rsidRDefault="00601130" w:rsidP="00601130">
            <w:pPr>
              <w:rPr>
                <w:rFonts w:asciiTheme="minorHAnsi" w:hAnsiTheme="minorHAnsi" w:cstheme="minorHAnsi"/>
              </w:rPr>
            </w:pPr>
          </w:p>
        </w:tc>
        <w:tc>
          <w:tcPr>
            <w:tcW w:w="2566" w:type="dxa"/>
          </w:tcPr>
          <w:p w14:paraId="2D6D23A1" w14:textId="77777777" w:rsidR="00601130" w:rsidRPr="00604DEB" w:rsidRDefault="00601130" w:rsidP="00601130">
            <w:pPr>
              <w:rPr>
                <w:rFonts w:asciiTheme="minorHAnsi" w:hAnsiTheme="minorHAnsi" w:cstheme="minorHAnsi"/>
                <w:i/>
                <w:iCs/>
              </w:rPr>
            </w:pPr>
          </w:p>
        </w:tc>
      </w:tr>
      <w:tr w:rsidR="00601130" w:rsidRPr="0072178E" w14:paraId="3A5E146F" w14:textId="77777777" w:rsidTr="00DD5BA3">
        <w:tc>
          <w:tcPr>
            <w:tcW w:w="15200" w:type="dxa"/>
            <w:gridSpan w:val="5"/>
            <w:shd w:val="clear" w:color="auto" w:fill="D9D9D9" w:themeFill="background1" w:themeFillShade="D9"/>
          </w:tcPr>
          <w:p w14:paraId="1B377A5D" w14:textId="2F987BB8" w:rsidR="00601130" w:rsidRPr="00F94C63" w:rsidRDefault="00601130" w:rsidP="00601130">
            <w:pPr>
              <w:rPr>
                <w:rFonts w:asciiTheme="minorHAnsi" w:hAnsiTheme="minorHAnsi" w:cstheme="minorHAnsi"/>
                <w:b/>
                <w:i/>
                <w:iCs/>
              </w:rPr>
            </w:pPr>
            <w:r w:rsidRPr="006A39A4">
              <w:rPr>
                <w:rFonts w:asciiTheme="minorHAnsi" w:hAnsiTheme="minorHAnsi" w:cstheme="minorHAnsi"/>
                <w:b/>
                <w:bCs/>
              </w:rPr>
              <w:t>Betriebseinschränkung bei Geltung der Überlastungsstufe</w:t>
            </w:r>
          </w:p>
        </w:tc>
      </w:tr>
      <w:tr w:rsidR="00601130" w:rsidRPr="00DD5BA3" w14:paraId="6C9C8977" w14:textId="77777777" w:rsidTr="002B17EB">
        <w:tc>
          <w:tcPr>
            <w:tcW w:w="2711" w:type="dxa"/>
          </w:tcPr>
          <w:p w14:paraId="4857EA90" w14:textId="77777777" w:rsidR="00194BA6" w:rsidRPr="003412B6" w:rsidRDefault="00194BA6" w:rsidP="00194BA6">
            <w:pPr>
              <w:pStyle w:val="Listenabsatz"/>
              <w:numPr>
                <w:ilvl w:val="0"/>
                <w:numId w:val="1"/>
              </w:numPr>
              <w:autoSpaceDE w:val="0"/>
              <w:autoSpaceDN w:val="0"/>
              <w:adjustRightInd w:val="0"/>
              <w:ind w:left="170" w:hanging="170"/>
              <w:rPr>
                <w:rFonts w:asciiTheme="minorHAnsi" w:hAnsiTheme="minorHAnsi" w:cstheme="minorHAnsi"/>
                <w:b/>
                <w:color w:val="0070C0"/>
                <w:sz w:val="22"/>
                <w:szCs w:val="22"/>
              </w:rPr>
            </w:pPr>
            <w:r w:rsidRPr="003412B6">
              <w:rPr>
                <w:rFonts w:asciiTheme="minorHAnsi" w:hAnsiTheme="minorHAnsi" w:cstheme="minorHAnsi"/>
                <w:b/>
                <w:color w:val="0070C0"/>
                <w:sz w:val="22"/>
                <w:szCs w:val="22"/>
              </w:rPr>
              <w:t>verpflichtend</w:t>
            </w:r>
          </w:p>
          <w:p w14:paraId="210208C9" w14:textId="7BD546EC" w:rsidR="00601130" w:rsidRPr="00DD5BA3" w:rsidRDefault="00601130" w:rsidP="00601130">
            <w:pPr>
              <w:autoSpaceDE w:val="0"/>
              <w:autoSpaceDN w:val="0"/>
              <w:adjustRightInd w:val="0"/>
              <w:rPr>
                <w:rFonts w:asciiTheme="minorHAnsi" w:hAnsiTheme="minorHAnsi" w:cstheme="minorHAnsi"/>
                <w:b/>
                <w:bCs/>
              </w:rPr>
            </w:pPr>
          </w:p>
        </w:tc>
        <w:tc>
          <w:tcPr>
            <w:tcW w:w="2705" w:type="dxa"/>
          </w:tcPr>
          <w:p w14:paraId="6617C5E2" w14:textId="750D8BAB" w:rsidR="00601130" w:rsidRPr="00DD5BA3" w:rsidRDefault="00601130" w:rsidP="00601130">
            <w:pPr>
              <w:rPr>
                <w:rFonts w:asciiTheme="minorHAnsi" w:hAnsiTheme="minorHAnsi" w:cstheme="minorHAnsi"/>
              </w:rPr>
            </w:pPr>
            <w:r w:rsidRPr="006A39A4">
              <w:rPr>
                <w:rFonts w:asciiTheme="minorHAnsi" w:hAnsiTheme="minorHAnsi" w:cstheme="minorHAnsi"/>
              </w:rPr>
              <w:t>Grundschulen, Förderschulen (FS) (ausgenommen Abschlussklassen von FS</w:t>
            </w:r>
            <w:r>
              <w:rPr>
                <w:rFonts w:asciiTheme="minorHAnsi" w:hAnsiTheme="minorHAnsi" w:cstheme="minorHAnsi"/>
              </w:rPr>
              <w:t xml:space="preserve">) </w:t>
            </w:r>
          </w:p>
        </w:tc>
        <w:tc>
          <w:tcPr>
            <w:tcW w:w="3853" w:type="dxa"/>
          </w:tcPr>
          <w:p w14:paraId="68BA3656" w14:textId="77777777" w:rsidR="00194BA6" w:rsidRPr="00D641A2" w:rsidRDefault="00194BA6" w:rsidP="00194BA6">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eingeschränkter Regelbetrieb</w:t>
            </w:r>
          </w:p>
          <w:p w14:paraId="4AC36DBD" w14:textId="77777777" w:rsidR="00194BA6" w:rsidRPr="00D641A2" w:rsidRDefault="00194BA6" w:rsidP="00194BA6">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feste Klassen und Gruppen</w:t>
            </w:r>
          </w:p>
          <w:p w14:paraId="4655C619" w14:textId="77777777" w:rsidR="00194BA6" w:rsidRPr="00D641A2" w:rsidRDefault="00194BA6" w:rsidP="00194BA6">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D641A2">
              <w:rPr>
                <w:rFonts w:asciiTheme="minorHAnsi" w:hAnsiTheme="minorHAnsi" w:cstheme="minorHAnsi"/>
                <w:sz w:val="22"/>
                <w:szCs w:val="22"/>
              </w:rPr>
              <w:t>feste Bezugspersonen</w:t>
            </w:r>
          </w:p>
          <w:p w14:paraId="639D9023" w14:textId="77777777" w:rsidR="00194BA6" w:rsidRPr="00D641A2" w:rsidRDefault="00194BA6" w:rsidP="00194BA6">
            <w:pPr>
              <w:pStyle w:val="Listenabsatz"/>
              <w:numPr>
                <w:ilvl w:val="0"/>
                <w:numId w:val="26"/>
              </w:numPr>
              <w:autoSpaceDE w:val="0"/>
              <w:autoSpaceDN w:val="0"/>
              <w:adjustRightInd w:val="0"/>
              <w:ind w:left="231" w:hanging="231"/>
              <w:rPr>
                <w:rFonts w:asciiTheme="minorHAnsi" w:hAnsiTheme="minorHAnsi" w:cstheme="minorHAnsi"/>
                <w:strike/>
                <w:color w:val="0070C0"/>
                <w:sz w:val="22"/>
                <w:szCs w:val="22"/>
              </w:rPr>
            </w:pPr>
            <w:r w:rsidRPr="00D641A2">
              <w:rPr>
                <w:rFonts w:asciiTheme="minorHAnsi" w:hAnsiTheme="minorHAnsi" w:cstheme="minorHAnsi"/>
                <w:sz w:val="22"/>
                <w:szCs w:val="22"/>
              </w:rPr>
              <w:t>festgelegte Räume oder Bereiche</w:t>
            </w:r>
          </w:p>
          <w:p w14:paraId="2EAF6D80" w14:textId="77777777" w:rsidR="00194BA6" w:rsidRPr="004138A9" w:rsidRDefault="00194BA6" w:rsidP="00194BA6">
            <w:pPr>
              <w:pStyle w:val="Listenabsatz"/>
              <w:numPr>
                <w:ilvl w:val="0"/>
                <w:numId w:val="26"/>
              </w:numPr>
              <w:autoSpaceDE w:val="0"/>
              <w:autoSpaceDN w:val="0"/>
              <w:adjustRightInd w:val="0"/>
              <w:ind w:left="231" w:hanging="231"/>
              <w:rPr>
                <w:rFonts w:asciiTheme="minorHAnsi" w:hAnsiTheme="minorHAnsi" w:cstheme="minorHAnsi"/>
                <w:strike/>
                <w:sz w:val="22"/>
                <w:szCs w:val="22"/>
              </w:rPr>
            </w:pPr>
            <w:r w:rsidRPr="004138A9">
              <w:rPr>
                <w:rFonts w:asciiTheme="minorHAnsi" w:hAnsiTheme="minorHAnsi" w:cstheme="minorHAnsi"/>
                <w:sz w:val="22"/>
                <w:szCs w:val="22"/>
              </w:rPr>
              <w:t>gesamter Fächerkanon</w:t>
            </w:r>
          </w:p>
          <w:p w14:paraId="390F5827" w14:textId="1B0898BA" w:rsidR="00601130" w:rsidRPr="00DD5BA3" w:rsidRDefault="00194BA6" w:rsidP="00194BA6">
            <w:pPr>
              <w:autoSpaceDE w:val="0"/>
              <w:autoSpaceDN w:val="0"/>
              <w:adjustRightInd w:val="0"/>
              <w:rPr>
                <w:rFonts w:asciiTheme="minorHAnsi" w:hAnsiTheme="minorHAnsi" w:cstheme="minorHAnsi"/>
              </w:rPr>
            </w:pPr>
            <w:r w:rsidRPr="0092000A">
              <w:rPr>
                <w:rFonts w:asciiTheme="minorHAnsi" w:hAnsiTheme="minorHAnsi" w:cstheme="minorHAnsi"/>
              </w:rPr>
              <w:t xml:space="preserve">Schwimmunterricht kann von Maßgabe der </w:t>
            </w:r>
            <w:r w:rsidRPr="00194BA6">
              <w:rPr>
                <w:rFonts w:asciiTheme="minorHAnsi" w:hAnsiTheme="minorHAnsi" w:cstheme="minorHAnsi"/>
              </w:rPr>
              <w:t>festen Bezugspersonen abweichen, aber Trennung Schüler/innen verschiedener Klassen im Umkleide- und Sanitärbereich</w:t>
            </w:r>
          </w:p>
        </w:tc>
        <w:tc>
          <w:tcPr>
            <w:tcW w:w="3365" w:type="dxa"/>
          </w:tcPr>
          <w:p w14:paraId="57EE2BC0" w14:textId="77777777" w:rsidR="00601130" w:rsidRDefault="00601130" w:rsidP="00601130">
            <w:pPr>
              <w:rPr>
                <w:rFonts w:asciiTheme="minorHAnsi" w:hAnsiTheme="minorHAnsi" w:cstheme="minorHAnsi"/>
              </w:rPr>
            </w:pPr>
          </w:p>
          <w:p w14:paraId="67114781" w14:textId="77777777" w:rsidR="00601130" w:rsidRDefault="00601130" w:rsidP="00601130">
            <w:pPr>
              <w:rPr>
                <w:rFonts w:asciiTheme="minorHAnsi" w:hAnsiTheme="minorHAnsi" w:cstheme="minorHAnsi"/>
              </w:rPr>
            </w:pPr>
          </w:p>
          <w:p w14:paraId="1CF10924" w14:textId="77777777" w:rsidR="00601130" w:rsidRDefault="00601130" w:rsidP="00601130">
            <w:pPr>
              <w:rPr>
                <w:rFonts w:asciiTheme="minorHAnsi" w:hAnsiTheme="minorHAnsi" w:cstheme="minorHAnsi"/>
              </w:rPr>
            </w:pPr>
          </w:p>
          <w:p w14:paraId="65F8656B" w14:textId="77777777" w:rsidR="00601130" w:rsidRDefault="00601130" w:rsidP="00601130">
            <w:pPr>
              <w:rPr>
                <w:rFonts w:asciiTheme="minorHAnsi" w:hAnsiTheme="minorHAnsi" w:cstheme="minorHAnsi"/>
              </w:rPr>
            </w:pPr>
          </w:p>
          <w:p w14:paraId="1CB59CF9" w14:textId="77777777" w:rsidR="00601130" w:rsidRPr="00DD5BA3" w:rsidRDefault="00601130" w:rsidP="00601130">
            <w:pPr>
              <w:rPr>
                <w:rFonts w:asciiTheme="minorHAnsi" w:hAnsiTheme="minorHAnsi" w:cstheme="minorHAnsi"/>
              </w:rPr>
            </w:pPr>
          </w:p>
        </w:tc>
        <w:tc>
          <w:tcPr>
            <w:tcW w:w="2566" w:type="dxa"/>
          </w:tcPr>
          <w:p w14:paraId="10BB45E4" w14:textId="77777777" w:rsidR="00601130" w:rsidRPr="006A39A4" w:rsidRDefault="00601130" w:rsidP="00601130">
            <w:pPr>
              <w:rPr>
                <w:rFonts w:asciiTheme="minorHAnsi" w:hAnsiTheme="minorHAnsi" w:cstheme="minorHAnsi"/>
                <w:i/>
                <w:iCs/>
              </w:rPr>
            </w:pPr>
            <w:r w:rsidRPr="006A39A4">
              <w:rPr>
                <w:rFonts w:asciiTheme="minorHAnsi" w:hAnsiTheme="minorHAnsi" w:cstheme="minorHAnsi"/>
                <w:i/>
                <w:iCs/>
              </w:rPr>
              <w:t>Schulleitung,</w:t>
            </w:r>
          </w:p>
          <w:p w14:paraId="7E53B6E6" w14:textId="7B74E4A9" w:rsidR="00601130" w:rsidRPr="00DD5BA3" w:rsidRDefault="00601130" w:rsidP="00601130">
            <w:pPr>
              <w:rPr>
                <w:rFonts w:asciiTheme="minorHAnsi" w:hAnsiTheme="minorHAnsi" w:cstheme="minorHAnsi"/>
                <w:i/>
                <w:iCs/>
              </w:rPr>
            </w:pPr>
            <w:r w:rsidRPr="006A39A4">
              <w:rPr>
                <w:rFonts w:asciiTheme="minorHAnsi" w:hAnsiTheme="minorHAnsi" w:cstheme="minorHAnsi"/>
                <w:i/>
                <w:iCs/>
              </w:rPr>
              <w:t>Beschäftigte in Schule, Schüler/innen</w:t>
            </w:r>
          </w:p>
        </w:tc>
      </w:tr>
      <w:tr w:rsidR="00601130" w:rsidRPr="0072178E" w14:paraId="24D99B55" w14:textId="77777777" w:rsidTr="00CD124E">
        <w:tc>
          <w:tcPr>
            <w:tcW w:w="15200" w:type="dxa"/>
            <w:gridSpan w:val="5"/>
            <w:shd w:val="clear" w:color="auto" w:fill="D9D9D9" w:themeFill="background1" w:themeFillShade="D9"/>
          </w:tcPr>
          <w:p w14:paraId="44E1C89A" w14:textId="5BC26CB6" w:rsidR="00601130" w:rsidRPr="00604DEB" w:rsidRDefault="00601130" w:rsidP="00601130">
            <w:pPr>
              <w:rPr>
                <w:rFonts w:asciiTheme="minorHAnsi" w:hAnsiTheme="minorHAnsi" w:cstheme="minorHAnsi"/>
                <w:i/>
                <w:iCs/>
              </w:rPr>
            </w:pPr>
            <w:r>
              <w:rPr>
                <w:rFonts w:asciiTheme="minorHAnsi" w:hAnsiTheme="minorHAnsi" w:cstheme="minorHAnsi"/>
                <w:b/>
                <w:bCs/>
              </w:rPr>
              <w:t>Weitere</w:t>
            </w:r>
            <w:r w:rsidRPr="00F94C63">
              <w:rPr>
                <w:rFonts w:asciiTheme="minorHAnsi" w:hAnsiTheme="minorHAnsi" w:cstheme="minorHAnsi"/>
                <w:b/>
                <w:bCs/>
              </w:rPr>
              <w:t xml:space="preserve"> Corona-Schutzmaßnahmen</w:t>
            </w:r>
          </w:p>
        </w:tc>
      </w:tr>
      <w:tr w:rsidR="00601130" w:rsidRPr="0072178E" w14:paraId="3D8B89FC" w14:textId="77777777" w:rsidTr="002B17EB">
        <w:tc>
          <w:tcPr>
            <w:tcW w:w="2711" w:type="dxa"/>
          </w:tcPr>
          <w:p w14:paraId="169EFC49" w14:textId="3B698ECB" w:rsidR="00601130" w:rsidRPr="00F94C63" w:rsidRDefault="00601130" w:rsidP="00601130">
            <w:pPr>
              <w:rPr>
                <w:rFonts w:asciiTheme="minorHAnsi" w:hAnsiTheme="minorHAnsi" w:cstheme="minorHAnsi"/>
              </w:rPr>
            </w:pPr>
            <w:r>
              <w:rPr>
                <w:rFonts w:asciiTheme="minorHAnsi" w:hAnsiTheme="minorHAnsi" w:cstheme="minorHAnsi"/>
                <w:bCs/>
              </w:rPr>
              <w:t xml:space="preserve">Sächsisches </w:t>
            </w:r>
            <w:r w:rsidRPr="00A90341">
              <w:rPr>
                <w:rFonts w:asciiTheme="minorHAnsi" w:hAnsiTheme="minorHAnsi" w:cstheme="minorHAnsi"/>
                <w:bCs/>
              </w:rPr>
              <w:t>Staatsministerium für Kultus</w:t>
            </w:r>
          </w:p>
        </w:tc>
        <w:tc>
          <w:tcPr>
            <w:tcW w:w="2705" w:type="dxa"/>
          </w:tcPr>
          <w:p w14:paraId="6C4144BF" w14:textId="5B97C5C8" w:rsidR="00601130" w:rsidRPr="00976D36" w:rsidRDefault="00601130" w:rsidP="00601130">
            <w:pPr>
              <w:rPr>
                <w:rFonts w:asciiTheme="minorHAnsi" w:hAnsiTheme="minorHAnsi" w:cstheme="minorHAnsi"/>
                <w:bCs/>
                <w:color w:val="0070C0"/>
              </w:rPr>
            </w:pPr>
            <w:r w:rsidRPr="00BE3255">
              <w:rPr>
                <w:rFonts w:asciiTheme="minorHAnsi" w:hAnsiTheme="minorHAnsi" w:cstheme="minorHAnsi"/>
                <w:bCs/>
              </w:rPr>
              <w:t xml:space="preserve">bei mehr als einem Erkrankungsfall </w:t>
            </w:r>
          </w:p>
        </w:tc>
        <w:tc>
          <w:tcPr>
            <w:tcW w:w="3853" w:type="dxa"/>
          </w:tcPr>
          <w:p w14:paraId="25A40D26" w14:textId="77777777" w:rsidR="00194BA6" w:rsidRPr="00A71EB2" w:rsidRDefault="00194BA6" w:rsidP="00194BA6">
            <w:pPr>
              <w:autoSpaceDE w:val="0"/>
              <w:autoSpaceDN w:val="0"/>
              <w:adjustRightInd w:val="0"/>
              <w:rPr>
                <w:rFonts w:asciiTheme="minorHAnsi" w:hAnsiTheme="minorHAnsi" w:cstheme="minorHAnsi"/>
              </w:rPr>
            </w:pPr>
            <w:r w:rsidRPr="00A71EB2">
              <w:rPr>
                <w:rFonts w:asciiTheme="minorHAnsi" w:hAnsiTheme="minorHAnsi" w:cstheme="minorHAnsi"/>
              </w:rPr>
              <w:t>befristet</w:t>
            </w:r>
            <w:r w:rsidRPr="00A71EB2">
              <w:rPr>
                <w:rFonts w:asciiTheme="minorHAnsi" w:hAnsiTheme="minorHAnsi" w:cstheme="minorHAnsi"/>
                <w:strike/>
              </w:rPr>
              <w:t>e</w:t>
            </w:r>
            <w:r w:rsidRPr="00A71EB2">
              <w:rPr>
                <w:rFonts w:asciiTheme="minorHAnsi" w:hAnsiTheme="minorHAnsi" w:cstheme="minorHAnsi"/>
              </w:rPr>
              <w:t xml:space="preserve"> Anordnung möglich:  </w:t>
            </w:r>
          </w:p>
          <w:p w14:paraId="219930A4" w14:textId="77777777" w:rsidR="00194BA6" w:rsidRPr="00194BA6" w:rsidRDefault="00194BA6" w:rsidP="00194BA6">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194BA6">
              <w:rPr>
                <w:rFonts w:asciiTheme="minorHAnsi" w:hAnsiTheme="minorHAnsi" w:cstheme="minorHAnsi"/>
                <w:sz w:val="22"/>
                <w:szCs w:val="22"/>
              </w:rPr>
              <w:t>Wechselmodell für gesamte Schule oder einzelne Klassen- oder Jahrgangsstufen (zeitgleiche Präsenzbeschulung höchstens der Hälfte der festgelegten Schüleranzahl gemäß Sächs. Klassenbildungsverordnung vom 12.03.2021, max. 16 Schüler/innen)</w:t>
            </w:r>
          </w:p>
          <w:p w14:paraId="0CEBC226" w14:textId="77777777" w:rsidR="00194BA6" w:rsidRPr="00194BA6" w:rsidRDefault="00194BA6" w:rsidP="00194BA6">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194BA6">
              <w:rPr>
                <w:rFonts w:asciiTheme="minorHAnsi" w:hAnsiTheme="minorHAnsi" w:cstheme="minorHAnsi"/>
                <w:sz w:val="22"/>
                <w:szCs w:val="22"/>
              </w:rPr>
              <w:t>teilweise oder vollständige Schließungen von Schulen</w:t>
            </w:r>
          </w:p>
          <w:p w14:paraId="4B83D29E" w14:textId="77777777" w:rsidR="00194BA6" w:rsidRDefault="00194BA6" w:rsidP="00194BA6">
            <w:pPr>
              <w:pStyle w:val="Listenabsatz"/>
              <w:numPr>
                <w:ilvl w:val="0"/>
                <w:numId w:val="26"/>
              </w:numPr>
              <w:autoSpaceDE w:val="0"/>
              <w:autoSpaceDN w:val="0"/>
              <w:adjustRightInd w:val="0"/>
              <w:ind w:left="231" w:hanging="231"/>
              <w:rPr>
                <w:rFonts w:asciiTheme="minorHAnsi" w:hAnsiTheme="minorHAnsi" w:cstheme="minorHAnsi"/>
                <w:sz w:val="22"/>
                <w:szCs w:val="22"/>
              </w:rPr>
            </w:pPr>
            <w:r w:rsidRPr="00A71EB2">
              <w:rPr>
                <w:rFonts w:asciiTheme="minorHAnsi" w:hAnsiTheme="minorHAnsi" w:cstheme="minorHAnsi"/>
                <w:sz w:val="22"/>
                <w:szCs w:val="22"/>
              </w:rPr>
              <w:lastRenderedPageBreak/>
              <w:t xml:space="preserve">Änderung des Nachweisintervalls (Testung) </w:t>
            </w:r>
          </w:p>
          <w:p w14:paraId="1EF7577D" w14:textId="1B33D4B0" w:rsidR="00601130" w:rsidRPr="008E62BB" w:rsidRDefault="00194BA6" w:rsidP="00194BA6">
            <w:pPr>
              <w:autoSpaceDE w:val="0"/>
              <w:autoSpaceDN w:val="0"/>
              <w:adjustRightInd w:val="0"/>
              <w:rPr>
                <w:rFonts w:asciiTheme="minorHAnsi" w:hAnsiTheme="minorHAnsi" w:cstheme="minorHAnsi"/>
                <w:color w:val="0070C0"/>
              </w:rPr>
            </w:pPr>
            <w:r w:rsidRPr="00A71EB2">
              <w:rPr>
                <w:rFonts w:asciiTheme="minorHAnsi" w:hAnsiTheme="minorHAnsi" w:cstheme="minorHAnsi"/>
              </w:rPr>
              <w:t>Ausnahmen vom Wegfall der MNB-Tragepflicht</w:t>
            </w:r>
          </w:p>
        </w:tc>
        <w:tc>
          <w:tcPr>
            <w:tcW w:w="3365" w:type="dxa"/>
          </w:tcPr>
          <w:p w14:paraId="11E412E1" w14:textId="77777777" w:rsidR="00601130" w:rsidRDefault="00601130" w:rsidP="00601130">
            <w:pPr>
              <w:rPr>
                <w:rFonts w:asciiTheme="minorHAnsi" w:hAnsiTheme="minorHAnsi" w:cstheme="minorHAnsi"/>
              </w:rPr>
            </w:pPr>
          </w:p>
        </w:tc>
        <w:tc>
          <w:tcPr>
            <w:tcW w:w="2566" w:type="dxa"/>
          </w:tcPr>
          <w:p w14:paraId="3856EA17" w14:textId="77777777" w:rsidR="00601130" w:rsidRPr="001A2BC0" w:rsidRDefault="00601130" w:rsidP="00601130">
            <w:pPr>
              <w:rPr>
                <w:rFonts w:asciiTheme="minorHAnsi" w:hAnsiTheme="minorHAnsi" w:cstheme="minorHAnsi"/>
                <w:i/>
                <w:iCs/>
              </w:rPr>
            </w:pPr>
            <w:r w:rsidRPr="001A2BC0">
              <w:rPr>
                <w:rFonts w:asciiTheme="minorHAnsi" w:hAnsiTheme="minorHAnsi" w:cstheme="minorHAnsi"/>
                <w:i/>
                <w:iCs/>
              </w:rPr>
              <w:t>Schulleitung,</w:t>
            </w:r>
          </w:p>
          <w:p w14:paraId="75B50B9D" w14:textId="795F3697" w:rsidR="00601130" w:rsidRPr="00604DEB" w:rsidRDefault="00601130" w:rsidP="00601130">
            <w:pPr>
              <w:rPr>
                <w:rFonts w:asciiTheme="minorHAnsi" w:hAnsiTheme="minorHAnsi" w:cstheme="minorHAnsi"/>
                <w:i/>
                <w:iCs/>
              </w:rPr>
            </w:pPr>
            <w:r w:rsidRPr="001A2BC0">
              <w:rPr>
                <w:rFonts w:asciiTheme="minorHAnsi" w:hAnsiTheme="minorHAnsi" w:cstheme="minorHAnsi"/>
                <w:i/>
                <w:iCs/>
              </w:rPr>
              <w:t>Besc</w:t>
            </w:r>
            <w:r>
              <w:rPr>
                <w:rFonts w:asciiTheme="minorHAnsi" w:hAnsiTheme="minorHAnsi" w:cstheme="minorHAnsi"/>
                <w:i/>
                <w:iCs/>
              </w:rPr>
              <w:t>h</w:t>
            </w:r>
            <w:r w:rsidRPr="001A2BC0">
              <w:rPr>
                <w:rFonts w:asciiTheme="minorHAnsi" w:hAnsiTheme="minorHAnsi" w:cstheme="minorHAnsi"/>
                <w:i/>
                <w:iCs/>
              </w:rPr>
              <w:t>äftigte in Schule</w:t>
            </w:r>
          </w:p>
        </w:tc>
      </w:tr>
      <w:tr w:rsidR="00601130" w:rsidRPr="0072178E" w14:paraId="3EFD011F" w14:textId="77777777" w:rsidTr="002B17EB">
        <w:tc>
          <w:tcPr>
            <w:tcW w:w="2711" w:type="dxa"/>
          </w:tcPr>
          <w:p w14:paraId="4ACC1520" w14:textId="77777777" w:rsidR="00601130" w:rsidRDefault="00601130" w:rsidP="00601130">
            <w:pPr>
              <w:rPr>
                <w:rFonts w:asciiTheme="minorHAnsi" w:hAnsiTheme="minorHAnsi" w:cstheme="minorHAnsi"/>
                <w:bCs/>
              </w:rPr>
            </w:pPr>
          </w:p>
        </w:tc>
        <w:tc>
          <w:tcPr>
            <w:tcW w:w="2705" w:type="dxa"/>
          </w:tcPr>
          <w:p w14:paraId="12535C0C" w14:textId="494D296C" w:rsidR="00601130" w:rsidRPr="00194BA6" w:rsidRDefault="00194BA6" w:rsidP="00601130">
            <w:pPr>
              <w:rPr>
                <w:rFonts w:asciiTheme="minorHAnsi" w:hAnsiTheme="minorHAnsi" w:cstheme="minorHAnsi"/>
                <w:bCs/>
              </w:rPr>
            </w:pPr>
            <w:r w:rsidRPr="00194BA6">
              <w:rPr>
                <w:rFonts w:asciiTheme="minorHAnsi" w:hAnsiTheme="minorHAnsi" w:cstheme="minorHAnsi"/>
                <w:bCs/>
              </w:rPr>
              <w:t>Notbetreuung bei angeordneten Schulschließungen</w:t>
            </w:r>
          </w:p>
        </w:tc>
        <w:tc>
          <w:tcPr>
            <w:tcW w:w="3853" w:type="dxa"/>
          </w:tcPr>
          <w:p w14:paraId="6900989F" w14:textId="49C92AD1" w:rsidR="00194BA6" w:rsidRPr="00194BA6" w:rsidRDefault="00194BA6" w:rsidP="00194BA6">
            <w:pPr>
              <w:autoSpaceDE w:val="0"/>
              <w:autoSpaceDN w:val="0"/>
              <w:adjustRightInd w:val="0"/>
              <w:ind w:right="154"/>
              <w:rPr>
                <w:rFonts w:asciiTheme="minorHAnsi" w:hAnsiTheme="minorHAnsi" w:cstheme="minorHAnsi"/>
                <w:bCs/>
                <w:strike/>
              </w:rPr>
            </w:pPr>
            <w:r w:rsidRPr="00194BA6">
              <w:rPr>
                <w:rFonts w:asciiTheme="minorHAnsi" w:hAnsiTheme="minorHAnsi" w:cstheme="minorHAnsi"/>
              </w:rPr>
              <w:t>-</w:t>
            </w:r>
            <w:r>
              <w:rPr>
                <w:rFonts w:asciiTheme="minorHAnsi" w:hAnsiTheme="minorHAnsi" w:cstheme="minorHAnsi"/>
              </w:rPr>
              <w:t xml:space="preserve"> </w:t>
            </w:r>
            <w:r w:rsidRPr="00194BA6">
              <w:rPr>
                <w:rFonts w:asciiTheme="minorHAnsi" w:hAnsiTheme="minorHAnsi" w:cstheme="minorHAnsi"/>
              </w:rPr>
              <w:t>Anspruch auf Notbetreuung haben S</w:t>
            </w:r>
            <w:r w:rsidRPr="00194BA6">
              <w:rPr>
                <w:rFonts w:asciiTheme="minorHAnsi" w:hAnsiTheme="minorHAnsi" w:cstheme="minorHAnsi"/>
                <w:bCs/>
              </w:rPr>
              <w:t xml:space="preserve">chüler/innen gemäß § 2 Abs. 4 Satz 4 Nr. 1 bis 3 </w:t>
            </w:r>
            <w:hyperlink r:id="rId11" w:history="1">
              <w:r w:rsidRPr="00194BA6">
                <w:rPr>
                  <w:rStyle w:val="Hyperlink"/>
                  <w:rFonts w:asciiTheme="minorHAnsi" w:hAnsiTheme="minorHAnsi" w:cstheme="minorHAnsi"/>
                  <w:color w:val="auto"/>
                </w:rPr>
                <w:t>SchulKitaCoVO</w:t>
              </w:r>
            </w:hyperlink>
            <w:r w:rsidRPr="00194BA6">
              <w:rPr>
                <w:rFonts w:asciiTheme="minorHAnsi" w:hAnsiTheme="minorHAnsi" w:cstheme="minorHAnsi"/>
                <w:bCs/>
              </w:rPr>
              <w:t xml:space="preserve"> </w:t>
            </w:r>
          </w:p>
          <w:p w14:paraId="22FEEFA9" w14:textId="56EBF855" w:rsidR="00601130" w:rsidRPr="00194BA6" w:rsidRDefault="00194BA6" w:rsidP="00194BA6">
            <w:pPr>
              <w:autoSpaceDE w:val="0"/>
              <w:autoSpaceDN w:val="0"/>
              <w:adjustRightInd w:val="0"/>
              <w:rPr>
                <w:rFonts w:asciiTheme="minorHAnsi" w:hAnsiTheme="minorHAnsi" w:cstheme="minorHAnsi"/>
              </w:rPr>
            </w:pPr>
            <w:r w:rsidRPr="00194BA6">
              <w:sym w:font="Wingdings" w:char="F0E0"/>
            </w:r>
            <w:r w:rsidRPr="00194BA6">
              <w:rPr>
                <w:rFonts w:asciiTheme="minorHAnsi" w:hAnsiTheme="minorHAnsi" w:cstheme="minorHAnsi"/>
              </w:rPr>
              <w:t xml:space="preserve"> Berufsgruppen s. Anlage zu § 2 SchulKitaCoVO</w:t>
            </w:r>
          </w:p>
        </w:tc>
        <w:tc>
          <w:tcPr>
            <w:tcW w:w="3365" w:type="dxa"/>
          </w:tcPr>
          <w:p w14:paraId="293CDBD2" w14:textId="77777777" w:rsidR="00601130" w:rsidRDefault="00601130" w:rsidP="00601130">
            <w:pPr>
              <w:rPr>
                <w:rFonts w:asciiTheme="minorHAnsi" w:hAnsiTheme="minorHAnsi" w:cstheme="minorHAnsi"/>
              </w:rPr>
            </w:pPr>
          </w:p>
        </w:tc>
        <w:tc>
          <w:tcPr>
            <w:tcW w:w="2566" w:type="dxa"/>
          </w:tcPr>
          <w:p w14:paraId="1EC9CE53" w14:textId="77777777" w:rsidR="00601130" w:rsidRPr="001A2BC0" w:rsidRDefault="00601130" w:rsidP="00601130">
            <w:pPr>
              <w:rPr>
                <w:rFonts w:asciiTheme="minorHAnsi" w:hAnsiTheme="minorHAnsi" w:cstheme="minorHAnsi"/>
                <w:i/>
                <w:iCs/>
              </w:rPr>
            </w:pPr>
          </w:p>
        </w:tc>
      </w:tr>
      <w:tr w:rsidR="00601130" w:rsidRPr="0072178E" w14:paraId="40ADE435" w14:textId="77777777" w:rsidTr="002B17EB">
        <w:tc>
          <w:tcPr>
            <w:tcW w:w="2711" w:type="dxa"/>
          </w:tcPr>
          <w:p w14:paraId="3B466806" w14:textId="77777777" w:rsidR="00601130" w:rsidRDefault="00601130" w:rsidP="00601130">
            <w:pPr>
              <w:rPr>
                <w:rFonts w:asciiTheme="minorHAnsi" w:hAnsiTheme="minorHAnsi" w:cstheme="minorHAnsi"/>
                <w:bCs/>
              </w:rPr>
            </w:pPr>
            <w:r w:rsidRPr="00A90341">
              <w:rPr>
                <w:rFonts w:asciiTheme="minorHAnsi" w:hAnsiTheme="minorHAnsi" w:cstheme="minorHAnsi"/>
                <w:bCs/>
              </w:rPr>
              <w:t xml:space="preserve">Sächs. Staatsministerium für Soziales und Gesellschaftlichen Zusammenhalt </w:t>
            </w:r>
          </w:p>
          <w:p w14:paraId="6E6C12B3" w14:textId="1711755E" w:rsidR="00601130" w:rsidRPr="00F94C63" w:rsidRDefault="00601130" w:rsidP="00601130">
            <w:pPr>
              <w:rPr>
                <w:rFonts w:asciiTheme="minorHAnsi" w:hAnsiTheme="minorHAnsi" w:cstheme="minorHAnsi"/>
                <w:bCs/>
              </w:rPr>
            </w:pPr>
            <w:r>
              <w:rPr>
                <w:rFonts w:asciiTheme="minorHAnsi" w:hAnsiTheme="minorHAnsi" w:cstheme="minorHAnsi"/>
                <w:bCs/>
              </w:rPr>
              <w:t>Landkreise, Kreisfreie Städte</w:t>
            </w:r>
          </w:p>
        </w:tc>
        <w:tc>
          <w:tcPr>
            <w:tcW w:w="2705" w:type="dxa"/>
          </w:tcPr>
          <w:p w14:paraId="43164062" w14:textId="13D04814" w:rsidR="00601130" w:rsidRPr="00976D36" w:rsidRDefault="00601130" w:rsidP="00601130">
            <w:pPr>
              <w:rPr>
                <w:rFonts w:asciiTheme="minorHAnsi" w:hAnsiTheme="minorHAnsi" w:cstheme="minorHAnsi"/>
                <w:bCs/>
                <w:color w:val="0070C0"/>
              </w:rPr>
            </w:pPr>
            <w:r w:rsidRPr="00A90341">
              <w:rPr>
                <w:rFonts w:asciiTheme="minorHAnsi" w:hAnsiTheme="minorHAnsi" w:cstheme="minorHAnsi"/>
              </w:rPr>
              <w:t xml:space="preserve"> </w:t>
            </w:r>
          </w:p>
        </w:tc>
        <w:tc>
          <w:tcPr>
            <w:tcW w:w="3853" w:type="dxa"/>
          </w:tcPr>
          <w:p w14:paraId="47B0C40C" w14:textId="537D3437" w:rsidR="00601130" w:rsidRPr="00F94C63" w:rsidRDefault="00601130" w:rsidP="00601130">
            <w:pPr>
              <w:autoSpaceDE w:val="0"/>
              <w:autoSpaceDN w:val="0"/>
              <w:adjustRightInd w:val="0"/>
              <w:rPr>
                <w:rFonts w:asciiTheme="minorHAnsi" w:hAnsiTheme="minorHAnsi" w:cstheme="minorHAnsi"/>
              </w:rPr>
            </w:pPr>
            <w:r w:rsidRPr="00A90341">
              <w:rPr>
                <w:rFonts w:asciiTheme="minorHAnsi" w:hAnsiTheme="minorHAnsi" w:cstheme="minorHAnsi"/>
                <w:bCs/>
              </w:rPr>
              <w:t>weitergehende Verordnungen, Vorschriften, Regeln und Einschränkungen</w:t>
            </w:r>
            <w:r w:rsidRPr="00A90341">
              <w:rPr>
                <w:rFonts w:asciiTheme="minorHAnsi" w:hAnsiTheme="minorHAnsi" w:cstheme="minorHAnsi"/>
              </w:rPr>
              <w:t xml:space="preserve"> sind zu beachten und umzusetzen</w:t>
            </w:r>
          </w:p>
        </w:tc>
        <w:tc>
          <w:tcPr>
            <w:tcW w:w="3365" w:type="dxa"/>
          </w:tcPr>
          <w:p w14:paraId="635DCF08" w14:textId="77777777" w:rsidR="00601130" w:rsidRDefault="00601130" w:rsidP="00601130">
            <w:pPr>
              <w:rPr>
                <w:rFonts w:asciiTheme="minorHAnsi" w:hAnsiTheme="minorHAnsi" w:cstheme="minorHAnsi"/>
              </w:rPr>
            </w:pPr>
          </w:p>
        </w:tc>
        <w:tc>
          <w:tcPr>
            <w:tcW w:w="2566" w:type="dxa"/>
          </w:tcPr>
          <w:p w14:paraId="054909D6" w14:textId="77777777" w:rsidR="00601130" w:rsidRPr="001A2BC0" w:rsidRDefault="00601130" w:rsidP="00601130">
            <w:pPr>
              <w:rPr>
                <w:rFonts w:asciiTheme="minorHAnsi" w:hAnsiTheme="minorHAnsi" w:cstheme="minorHAnsi"/>
                <w:i/>
                <w:iCs/>
              </w:rPr>
            </w:pPr>
            <w:r w:rsidRPr="001A2BC0">
              <w:rPr>
                <w:rFonts w:asciiTheme="minorHAnsi" w:hAnsiTheme="minorHAnsi" w:cstheme="minorHAnsi"/>
                <w:i/>
                <w:iCs/>
              </w:rPr>
              <w:t>Schulleitung,</w:t>
            </w:r>
          </w:p>
          <w:p w14:paraId="20DC5B79" w14:textId="5E0B00C7" w:rsidR="00601130" w:rsidRPr="00604DEB" w:rsidRDefault="00601130" w:rsidP="00601130">
            <w:pPr>
              <w:rPr>
                <w:rFonts w:asciiTheme="minorHAnsi" w:hAnsiTheme="minorHAnsi" w:cstheme="minorHAnsi"/>
                <w:i/>
                <w:iCs/>
              </w:rPr>
            </w:pPr>
            <w:r w:rsidRPr="001A2BC0">
              <w:rPr>
                <w:rFonts w:asciiTheme="minorHAnsi" w:hAnsiTheme="minorHAnsi" w:cstheme="minorHAnsi"/>
                <w:i/>
                <w:iCs/>
              </w:rPr>
              <w:t>Beschäftigte in Schule</w:t>
            </w:r>
          </w:p>
        </w:tc>
      </w:tr>
    </w:tbl>
    <w:p w14:paraId="7E243E35" w14:textId="77777777" w:rsidR="00D9088A" w:rsidRDefault="00D9088A" w:rsidP="00D9088A">
      <w:pPr>
        <w:ind w:right="708"/>
        <w:rPr>
          <w:rFonts w:asciiTheme="majorHAnsi" w:hAnsiTheme="majorHAnsi" w:cstheme="majorHAnsi"/>
          <w:b/>
          <w:bCs/>
          <w:sz w:val="20"/>
          <w:szCs w:val="20"/>
        </w:rPr>
      </w:pPr>
    </w:p>
    <w:p w14:paraId="16EEC319" w14:textId="77777777" w:rsidR="00194BA6" w:rsidRPr="00FE00C3" w:rsidRDefault="00194BA6" w:rsidP="00194BA6">
      <w:pPr>
        <w:ind w:right="708"/>
        <w:rPr>
          <w:rFonts w:asciiTheme="majorHAnsi" w:hAnsiTheme="majorHAnsi" w:cstheme="majorHAnsi"/>
          <w:b/>
          <w:bCs/>
          <w:color w:val="FF0000"/>
          <w:sz w:val="20"/>
          <w:szCs w:val="20"/>
        </w:rPr>
      </w:pPr>
      <w:r w:rsidRPr="00EC7C6D">
        <w:rPr>
          <w:rFonts w:asciiTheme="majorHAnsi" w:hAnsiTheme="majorHAnsi" w:cstheme="majorHAnsi"/>
          <w:b/>
          <w:bCs/>
          <w:sz w:val="20"/>
          <w:szCs w:val="20"/>
        </w:rPr>
        <w:t>Quellen</w:t>
      </w:r>
      <w:r w:rsidRPr="00EC7C6D">
        <w:rPr>
          <w:rFonts w:asciiTheme="majorHAnsi" w:hAnsiTheme="majorHAnsi" w:cstheme="majorHAnsi"/>
          <w:b/>
          <w:bCs/>
          <w:color w:val="FF0000"/>
          <w:sz w:val="20"/>
          <w:szCs w:val="20"/>
        </w:rPr>
        <w:t>:</w:t>
      </w:r>
      <w:r w:rsidRPr="00FE00C3">
        <w:rPr>
          <w:rFonts w:asciiTheme="majorHAnsi" w:hAnsiTheme="majorHAnsi" w:cstheme="majorHAnsi"/>
          <w:b/>
          <w:bCs/>
          <w:color w:val="FF0000"/>
          <w:sz w:val="20"/>
          <w:szCs w:val="20"/>
        </w:rPr>
        <w:t xml:space="preserve"> </w:t>
      </w:r>
    </w:p>
    <w:p w14:paraId="60BF5312" w14:textId="77777777" w:rsidR="00194BA6" w:rsidRPr="00944EE7" w:rsidRDefault="00194BA6" w:rsidP="00194BA6">
      <w:pPr>
        <w:pStyle w:val="Listenabsatz"/>
        <w:numPr>
          <w:ilvl w:val="0"/>
          <w:numId w:val="4"/>
        </w:numPr>
        <w:ind w:left="284" w:right="708" w:hanging="284"/>
        <w:rPr>
          <w:rFonts w:asciiTheme="majorHAnsi" w:hAnsiTheme="majorHAnsi" w:cstheme="majorHAnsi"/>
          <w:strike/>
          <w:color w:val="FF0000"/>
          <w:sz w:val="20"/>
          <w:szCs w:val="20"/>
        </w:rPr>
      </w:pPr>
      <w:r w:rsidRPr="0093758B">
        <w:rPr>
          <w:rFonts w:asciiTheme="majorHAnsi" w:hAnsiTheme="majorHAnsi" w:cstheme="majorHAnsi"/>
          <w:sz w:val="20"/>
          <w:szCs w:val="20"/>
        </w:rPr>
        <w:t>Schul- und Kita-Coronaverordnung (SchulKitaCoVO),</w:t>
      </w:r>
      <w:r w:rsidRPr="0093758B">
        <w:rPr>
          <w:rFonts w:asciiTheme="minorHAnsi" w:hAnsiTheme="minorHAnsi" w:cstheme="minorHAnsi"/>
          <w:sz w:val="20"/>
          <w:szCs w:val="20"/>
        </w:rPr>
        <w:t xml:space="preserve"> </w:t>
      </w:r>
      <w:r w:rsidRPr="00A71EB2">
        <w:rPr>
          <w:rFonts w:asciiTheme="majorHAnsi" w:hAnsiTheme="majorHAnsi" w:cstheme="majorHAnsi"/>
          <w:color w:val="0070C0"/>
          <w:sz w:val="20"/>
          <w:szCs w:val="20"/>
        </w:rPr>
        <w:t xml:space="preserve">10.12.2021 </w:t>
      </w:r>
    </w:p>
    <w:p w14:paraId="26E2D433" w14:textId="77777777" w:rsidR="00194BA6" w:rsidRPr="0093758B" w:rsidRDefault="00194BA6" w:rsidP="00194BA6">
      <w:pPr>
        <w:pStyle w:val="Listenabsatz"/>
        <w:numPr>
          <w:ilvl w:val="0"/>
          <w:numId w:val="4"/>
        </w:numPr>
        <w:ind w:left="284" w:right="708" w:hanging="284"/>
        <w:rPr>
          <w:rFonts w:asciiTheme="majorHAnsi" w:hAnsiTheme="majorHAnsi" w:cstheme="majorHAnsi"/>
          <w:sz w:val="20"/>
          <w:szCs w:val="20"/>
        </w:rPr>
      </w:pPr>
      <w:r w:rsidRPr="0093758B">
        <w:rPr>
          <w:rFonts w:asciiTheme="majorHAnsi" w:hAnsiTheme="majorHAnsi" w:cstheme="majorHAnsi"/>
          <w:sz w:val="20"/>
          <w:szCs w:val="20"/>
        </w:rPr>
        <w:t xml:space="preserve">Sächsische Corona-Schutz-Verordnung – SächsCoronaSchVO, SMS, </w:t>
      </w:r>
      <w:r>
        <w:rPr>
          <w:rFonts w:asciiTheme="majorHAnsi" w:hAnsiTheme="majorHAnsi" w:cstheme="majorHAnsi"/>
          <w:sz w:val="20"/>
          <w:szCs w:val="20"/>
        </w:rPr>
        <w:t>in der aktuellen Fassung</w:t>
      </w:r>
    </w:p>
    <w:p w14:paraId="66F36943" w14:textId="77777777" w:rsidR="00194BA6" w:rsidRPr="00102108" w:rsidRDefault="00194BA6" w:rsidP="00194BA6">
      <w:pPr>
        <w:pStyle w:val="Listenabsatz"/>
        <w:numPr>
          <w:ilvl w:val="0"/>
          <w:numId w:val="4"/>
        </w:numPr>
        <w:ind w:left="284" w:right="708" w:hanging="284"/>
        <w:rPr>
          <w:rFonts w:asciiTheme="majorHAnsi" w:hAnsiTheme="majorHAnsi" w:cstheme="majorHAnsi"/>
          <w:color w:val="FF0000"/>
          <w:sz w:val="20"/>
          <w:szCs w:val="20"/>
        </w:rPr>
      </w:pPr>
      <w:r w:rsidRPr="00D912E5">
        <w:rPr>
          <w:rFonts w:asciiTheme="majorHAnsi" w:hAnsiTheme="majorHAnsi" w:cstheme="majorHAnsi"/>
          <w:sz w:val="20"/>
          <w:szCs w:val="20"/>
        </w:rPr>
        <w:t xml:space="preserve">SARS-CoV-2-Arbeitsschutzregel, BMAS, </w:t>
      </w:r>
      <w:r w:rsidRPr="00A71EB2">
        <w:rPr>
          <w:rFonts w:asciiTheme="majorHAnsi" w:hAnsiTheme="majorHAnsi" w:cstheme="majorHAnsi"/>
          <w:color w:val="0070C0"/>
          <w:sz w:val="20"/>
          <w:szCs w:val="20"/>
        </w:rPr>
        <w:t>24.11.2021</w:t>
      </w:r>
    </w:p>
    <w:p w14:paraId="231A2D26" w14:textId="77777777" w:rsidR="00194BA6" w:rsidRPr="00A71EB2" w:rsidRDefault="00194BA6" w:rsidP="00194BA6">
      <w:pPr>
        <w:pStyle w:val="Listenabsatz"/>
        <w:numPr>
          <w:ilvl w:val="0"/>
          <w:numId w:val="4"/>
        </w:numPr>
        <w:ind w:left="284" w:right="708" w:hanging="284"/>
        <w:rPr>
          <w:rFonts w:asciiTheme="majorHAnsi" w:hAnsiTheme="majorHAnsi" w:cstheme="majorHAnsi"/>
          <w:color w:val="0070C0"/>
          <w:sz w:val="20"/>
          <w:szCs w:val="20"/>
        </w:rPr>
      </w:pPr>
      <w:r w:rsidRPr="00D912E5">
        <w:rPr>
          <w:rFonts w:asciiTheme="majorHAnsi" w:hAnsiTheme="majorHAnsi" w:cstheme="majorHAnsi"/>
          <w:sz w:val="20"/>
          <w:szCs w:val="20"/>
        </w:rPr>
        <w:t>SARS-CoV-2-Arbeitsschutzverordnung, BMAS, 25.0</w:t>
      </w:r>
      <w:r>
        <w:rPr>
          <w:rFonts w:asciiTheme="majorHAnsi" w:hAnsiTheme="majorHAnsi" w:cstheme="majorHAnsi"/>
          <w:sz w:val="20"/>
          <w:szCs w:val="20"/>
        </w:rPr>
        <w:t>6.2021,</w:t>
      </w:r>
      <w:r>
        <w:rPr>
          <w:rFonts w:asciiTheme="majorHAnsi" w:hAnsiTheme="majorHAnsi" w:cstheme="majorHAnsi"/>
          <w:color w:val="FF0000"/>
          <w:sz w:val="20"/>
          <w:szCs w:val="20"/>
        </w:rPr>
        <w:t xml:space="preserve"> </w:t>
      </w:r>
      <w:r w:rsidRPr="00A30AF0">
        <w:rPr>
          <w:rFonts w:asciiTheme="majorHAnsi" w:hAnsiTheme="majorHAnsi" w:cstheme="majorHAnsi"/>
          <w:sz w:val="20"/>
          <w:szCs w:val="20"/>
        </w:rPr>
        <w:t xml:space="preserve">geändert </w:t>
      </w:r>
      <w:r w:rsidRPr="00A71EB2">
        <w:rPr>
          <w:rFonts w:asciiTheme="majorHAnsi" w:hAnsiTheme="majorHAnsi" w:cstheme="majorHAnsi"/>
          <w:color w:val="0070C0"/>
          <w:sz w:val="20"/>
          <w:szCs w:val="20"/>
        </w:rPr>
        <w:t>22.11.2021</w:t>
      </w:r>
    </w:p>
    <w:p w14:paraId="3E42BD4F" w14:textId="77777777" w:rsidR="00194BA6" w:rsidRPr="007F5B06" w:rsidRDefault="00194BA6" w:rsidP="00194BA6">
      <w:pPr>
        <w:pStyle w:val="Listenabsatz"/>
        <w:numPr>
          <w:ilvl w:val="0"/>
          <w:numId w:val="4"/>
        </w:numPr>
        <w:ind w:left="284" w:right="708" w:hanging="284"/>
        <w:rPr>
          <w:rFonts w:asciiTheme="majorHAnsi" w:hAnsiTheme="majorHAnsi" w:cstheme="majorHAnsi"/>
          <w:sz w:val="20"/>
          <w:szCs w:val="20"/>
        </w:rPr>
      </w:pPr>
      <w:r w:rsidRPr="00D912E5">
        <w:rPr>
          <w:rFonts w:asciiTheme="majorHAnsi" w:hAnsiTheme="majorHAnsi" w:cstheme="majorHAnsi"/>
          <w:bCs/>
          <w:sz w:val="20"/>
          <w:szCs w:val="20"/>
        </w:rPr>
        <w:t>Covid-19-Schutzmaßnahmen-Ausnahmeverordnung</w:t>
      </w:r>
      <w:r>
        <w:rPr>
          <w:rFonts w:asciiTheme="majorHAnsi" w:hAnsiTheme="majorHAnsi" w:cstheme="majorHAnsi"/>
          <w:bCs/>
          <w:sz w:val="20"/>
          <w:szCs w:val="20"/>
        </w:rPr>
        <w:t>,</w:t>
      </w:r>
      <w:r w:rsidRPr="00D912E5">
        <w:rPr>
          <w:rFonts w:asciiTheme="majorHAnsi" w:hAnsiTheme="majorHAnsi" w:cstheme="majorHAnsi"/>
          <w:bCs/>
          <w:sz w:val="20"/>
          <w:szCs w:val="20"/>
        </w:rPr>
        <w:t xml:space="preserve"> 08.05.2021</w:t>
      </w:r>
      <w:r>
        <w:rPr>
          <w:rFonts w:asciiTheme="majorHAnsi" w:hAnsiTheme="majorHAnsi" w:cstheme="majorHAnsi"/>
          <w:bCs/>
          <w:sz w:val="20"/>
          <w:szCs w:val="20"/>
        </w:rPr>
        <w:t xml:space="preserve">, </w:t>
      </w:r>
      <w:r w:rsidRPr="00A71EB2">
        <w:rPr>
          <w:rFonts w:asciiTheme="majorHAnsi" w:hAnsiTheme="majorHAnsi" w:cstheme="majorHAnsi"/>
          <w:bCs/>
          <w:color w:val="0070C0"/>
          <w:sz w:val="20"/>
          <w:szCs w:val="20"/>
        </w:rPr>
        <w:t>geändert 22.11.2021</w:t>
      </w:r>
    </w:p>
    <w:p w14:paraId="21654383" w14:textId="77777777" w:rsidR="00194BA6" w:rsidRPr="006A16A1" w:rsidRDefault="00194BA6" w:rsidP="00194BA6">
      <w:pPr>
        <w:pStyle w:val="Listenabsatz"/>
        <w:numPr>
          <w:ilvl w:val="0"/>
          <w:numId w:val="4"/>
        </w:numPr>
        <w:ind w:left="284" w:right="708" w:hanging="284"/>
        <w:rPr>
          <w:rFonts w:asciiTheme="majorHAnsi" w:hAnsiTheme="majorHAnsi" w:cstheme="majorHAnsi"/>
          <w:sz w:val="20"/>
          <w:szCs w:val="20"/>
        </w:rPr>
      </w:pPr>
      <w:r>
        <w:rPr>
          <w:rFonts w:asciiTheme="majorHAnsi" w:hAnsiTheme="majorHAnsi" w:cstheme="majorHAnsi"/>
          <w:bCs/>
          <w:sz w:val="20"/>
          <w:szCs w:val="20"/>
        </w:rPr>
        <w:t xml:space="preserve">Coronavirus-Testverordnung, 21.09.2021, </w:t>
      </w:r>
      <w:r w:rsidRPr="00A71EB2">
        <w:rPr>
          <w:rFonts w:asciiTheme="majorHAnsi" w:hAnsiTheme="majorHAnsi" w:cstheme="majorHAnsi"/>
          <w:bCs/>
          <w:color w:val="0070C0"/>
          <w:sz w:val="20"/>
          <w:szCs w:val="20"/>
        </w:rPr>
        <w:t>geändert 12.11.2021</w:t>
      </w:r>
    </w:p>
    <w:p w14:paraId="44DBBAD4" w14:textId="77777777" w:rsidR="00194BA6" w:rsidRPr="006A16A1" w:rsidRDefault="00194BA6" w:rsidP="00194BA6">
      <w:pPr>
        <w:pStyle w:val="Listenabsatz"/>
        <w:numPr>
          <w:ilvl w:val="0"/>
          <w:numId w:val="4"/>
        </w:numPr>
        <w:ind w:left="284" w:right="708" w:hanging="284"/>
        <w:rPr>
          <w:rFonts w:asciiTheme="majorHAnsi" w:hAnsiTheme="majorHAnsi" w:cstheme="majorHAnsi"/>
          <w:sz w:val="20"/>
          <w:szCs w:val="20"/>
        </w:rPr>
      </w:pPr>
      <w:r w:rsidRPr="006A16A1">
        <w:rPr>
          <w:rFonts w:asciiTheme="majorHAnsi" w:hAnsiTheme="majorHAnsi" w:cstheme="majorHAnsi"/>
          <w:sz w:val="20"/>
          <w:szCs w:val="20"/>
        </w:rPr>
        <w:t>DGUV SARS-CoV-2- Schutzstandard Schule</w:t>
      </w:r>
      <w:r>
        <w:rPr>
          <w:rFonts w:asciiTheme="majorHAnsi" w:hAnsiTheme="majorHAnsi" w:cstheme="majorHAnsi"/>
          <w:sz w:val="20"/>
          <w:szCs w:val="20"/>
        </w:rPr>
        <w:t xml:space="preserve"> inkl. Ergänzungen, Stand </w:t>
      </w:r>
      <w:r w:rsidRPr="00A71EB2">
        <w:rPr>
          <w:rFonts w:asciiTheme="majorHAnsi" w:hAnsiTheme="majorHAnsi" w:cstheme="majorHAnsi"/>
          <w:color w:val="0070C0"/>
          <w:sz w:val="20"/>
          <w:szCs w:val="20"/>
        </w:rPr>
        <w:t xml:space="preserve">03.12.2021 </w:t>
      </w:r>
      <w:r w:rsidRPr="00A30AF0">
        <w:rPr>
          <w:rFonts w:asciiTheme="majorHAnsi" w:hAnsiTheme="majorHAnsi" w:cstheme="majorHAnsi"/>
          <w:sz w:val="20"/>
          <w:szCs w:val="20"/>
        </w:rPr>
        <w:t>(</w:t>
      </w:r>
      <w:hyperlink r:id="rId12" w:history="1">
        <w:r w:rsidRPr="00A30AF0">
          <w:rPr>
            <w:rStyle w:val="Hyperlink"/>
            <w:rFonts w:asciiTheme="majorHAnsi" w:hAnsiTheme="majorHAnsi" w:cstheme="majorHAnsi"/>
            <w:sz w:val="20"/>
            <w:szCs w:val="20"/>
          </w:rPr>
          <w:t>https://dguv.de/corona-bildung/schulen/ergaenzungen_schule/index.jsp</w:t>
        </w:r>
      </w:hyperlink>
      <w:r w:rsidRPr="00A30AF0">
        <w:rPr>
          <w:rFonts w:asciiTheme="majorHAnsi" w:hAnsiTheme="majorHAnsi" w:cstheme="majorHAnsi"/>
          <w:sz w:val="20"/>
          <w:szCs w:val="20"/>
        </w:rPr>
        <w:t xml:space="preserve">)   </w:t>
      </w:r>
    </w:p>
    <w:p w14:paraId="3C9B205F" w14:textId="77777777" w:rsidR="00194BA6" w:rsidRPr="006A16A1" w:rsidRDefault="00194BA6" w:rsidP="00194BA6">
      <w:pPr>
        <w:pStyle w:val="Listenabsatz"/>
        <w:numPr>
          <w:ilvl w:val="0"/>
          <w:numId w:val="4"/>
        </w:numPr>
        <w:ind w:left="284" w:right="708" w:hanging="284"/>
        <w:rPr>
          <w:rFonts w:asciiTheme="majorHAnsi" w:hAnsiTheme="majorHAnsi" w:cstheme="majorHAnsi"/>
          <w:sz w:val="20"/>
          <w:szCs w:val="20"/>
        </w:rPr>
      </w:pPr>
      <w:r w:rsidRPr="006A16A1">
        <w:rPr>
          <w:rFonts w:asciiTheme="majorHAnsi" w:hAnsiTheme="majorHAnsi" w:cstheme="majorHAnsi"/>
          <w:bCs/>
          <w:sz w:val="20"/>
          <w:szCs w:val="20"/>
        </w:rPr>
        <w:t>Merkblatt Umgang mit MNS vom 17.05.2021</w:t>
      </w:r>
    </w:p>
    <w:p w14:paraId="2635AFAF" w14:textId="77777777" w:rsidR="00194BA6" w:rsidRPr="006A16A1" w:rsidRDefault="00194BA6" w:rsidP="00194BA6">
      <w:pPr>
        <w:pStyle w:val="Listenabsatz"/>
        <w:numPr>
          <w:ilvl w:val="0"/>
          <w:numId w:val="4"/>
        </w:numPr>
        <w:ind w:left="284" w:right="708" w:hanging="284"/>
        <w:rPr>
          <w:rFonts w:asciiTheme="majorHAnsi" w:hAnsiTheme="majorHAnsi" w:cstheme="majorHAnsi"/>
          <w:sz w:val="20"/>
          <w:szCs w:val="20"/>
        </w:rPr>
      </w:pPr>
      <w:r w:rsidRPr="006A16A1">
        <w:rPr>
          <w:rFonts w:asciiTheme="majorHAnsi" w:hAnsiTheme="majorHAnsi" w:cstheme="majorHAnsi"/>
          <w:sz w:val="20"/>
          <w:szCs w:val="20"/>
        </w:rPr>
        <w:t xml:space="preserve">Schulleiterschreiben </w:t>
      </w:r>
      <w:r w:rsidRPr="006A16A1">
        <w:rPr>
          <w:rFonts w:asciiTheme="majorHAnsi" w:hAnsiTheme="majorHAnsi" w:cstheme="majorHAnsi"/>
          <w:bCs/>
          <w:sz w:val="20"/>
          <w:szCs w:val="20"/>
        </w:rPr>
        <w:t>vom 12.05.2021, Covid-19-Schutzmaßnahmen-Ausnahmeverordnung (Förderschulen)</w:t>
      </w:r>
    </w:p>
    <w:p w14:paraId="74A197E0" w14:textId="77777777" w:rsidR="00194BA6" w:rsidRPr="00476620" w:rsidRDefault="00194BA6" w:rsidP="00194BA6">
      <w:pPr>
        <w:pStyle w:val="Listenabsatz"/>
        <w:numPr>
          <w:ilvl w:val="0"/>
          <w:numId w:val="4"/>
        </w:numPr>
        <w:ind w:left="284" w:right="708" w:hanging="284"/>
        <w:rPr>
          <w:rFonts w:asciiTheme="majorHAnsi" w:hAnsiTheme="majorHAnsi" w:cstheme="majorHAnsi"/>
          <w:sz w:val="20"/>
          <w:szCs w:val="20"/>
        </w:rPr>
      </w:pPr>
      <w:r w:rsidRPr="005B410F">
        <w:rPr>
          <w:rFonts w:asciiTheme="majorHAnsi" w:hAnsiTheme="majorHAnsi" w:cstheme="majorHAnsi"/>
          <w:bCs/>
          <w:sz w:val="20"/>
          <w:szCs w:val="20"/>
        </w:rPr>
        <w:t xml:space="preserve">Schulleiterschreiben vom 20.05.2021 Einsatz von Risikogruppen, </w:t>
      </w:r>
    </w:p>
    <w:p w14:paraId="764C5B44" w14:textId="77777777" w:rsidR="00194BA6" w:rsidRPr="0093758B" w:rsidRDefault="00194BA6" w:rsidP="00194BA6">
      <w:pPr>
        <w:pStyle w:val="Listenabsatz"/>
        <w:numPr>
          <w:ilvl w:val="0"/>
          <w:numId w:val="4"/>
        </w:numPr>
        <w:ind w:left="284" w:right="708" w:hanging="284"/>
        <w:rPr>
          <w:rFonts w:asciiTheme="majorHAnsi" w:hAnsiTheme="majorHAnsi" w:cstheme="majorHAnsi"/>
          <w:sz w:val="20"/>
          <w:szCs w:val="20"/>
        </w:rPr>
      </w:pPr>
      <w:r w:rsidRPr="005B410F">
        <w:rPr>
          <w:rFonts w:asciiTheme="majorHAnsi" w:hAnsiTheme="majorHAnsi" w:cstheme="majorHAnsi"/>
          <w:bCs/>
          <w:sz w:val="20"/>
          <w:szCs w:val="20"/>
        </w:rPr>
        <w:t>Schulleiterschreiben 14.06.2021 Einsatz schwangerer Lehrkräfte</w:t>
      </w:r>
    </w:p>
    <w:p w14:paraId="6A56394F" w14:textId="77777777" w:rsidR="00194BA6" w:rsidRPr="00A71EB2" w:rsidRDefault="00194BA6" w:rsidP="00194BA6">
      <w:pPr>
        <w:pStyle w:val="Listenabsatz"/>
        <w:numPr>
          <w:ilvl w:val="0"/>
          <w:numId w:val="4"/>
        </w:numPr>
        <w:ind w:left="284" w:right="708" w:hanging="284"/>
        <w:rPr>
          <w:rFonts w:asciiTheme="majorHAnsi" w:hAnsiTheme="majorHAnsi" w:cstheme="majorHAnsi"/>
          <w:sz w:val="20"/>
          <w:szCs w:val="20"/>
        </w:rPr>
      </w:pPr>
      <w:r w:rsidRPr="00A71EB2">
        <w:rPr>
          <w:rFonts w:asciiTheme="majorHAnsi" w:hAnsiTheme="majorHAnsi" w:cstheme="majorHAnsi"/>
          <w:bCs/>
          <w:sz w:val="20"/>
          <w:szCs w:val="20"/>
        </w:rPr>
        <w:t xml:space="preserve">Leitfaden zur Kontaktpersonennachverfolgung vom 15.11.2021 </w:t>
      </w:r>
    </w:p>
    <w:p w14:paraId="08E1846A" w14:textId="77777777" w:rsidR="00194BA6" w:rsidRPr="00A71EB2" w:rsidRDefault="00194BA6" w:rsidP="00194BA6">
      <w:pPr>
        <w:pStyle w:val="Listenabsatz"/>
        <w:numPr>
          <w:ilvl w:val="0"/>
          <w:numId w:val="4"/>
        </w:numPr>
        <w:ind w:left="284" w:right="708" w:hanging="284"/>
        <w:rPr>
          <w:rFonts w:asciiTheme="majorHAnsi" w:hAnsiTheme="majorHAnsi" w:cstheme="majorHAnsi"/>
          <w:sz w:val="20"/>
          <w:szCs w:val="20"/>
        </w:rPr>
      </w:pPr>
      <w:r w:rsidRPr="00A71EB2">
        <w:rPr>
          <w:rFonts w:asciiTheme="majorHAnsi" w:hAnsiTheme="majorHAnsi" w:cstheme="majorHAnsi"/>
          <w:sz w:val="20"/>
          <w:szCs w:val="20"/>
        </w:rPr>
        <w:t>Schulleiterschreiben vom 19.11.2021, Schulbetrieb bis zu den Weihnachtsferien</w:t>
      </w:r>
    </w:p>
    <w:p w14:paraId="4EA17B86" w14:textId="77777777" w:rsidR="00194BA6" w:rsidRPr="00A71EB2" w:rsidRDefault="00194BA6" w:rsidP="00194BA6">
      <w:pPr>
        <w:pStyle w:val="Listenabsatz"/>
        <w:numPr>
          <w:ilvl w:val="0"/>
          <w:numId w:val="4"/>
        </w:numPr>
        <w:ind w:left="284" w:right="708" w:hanging="284"/>
        <w:rPr>
          <w:rFonts w:asciiTheme="majorHAnsi" w:hAnsiTheme="majorHAnsi" w:cstheme="majorHAnsi"/>
          <w:color w:val="0070C0"/>
          <w:sz w:val="20"/>
          <w:szCs w:val="20"/>
        </w:rPr>
      </w:pPr>
      <w:r w:rsidRPr="00A71EB2">
        <w:rPr>
          <w:rFonts w:asciiTheme="majorHAnsi" w:hAnsiTheme="majorHAnsi" w:cstheme="majorHAnsi"/>
          <w:color w:val="0070C0"/>
          <w:sz w:val="20"/>
          <w:szCs w:val="20"/>
        </w:rPr>
        <w:t xml:space="preserve">Schulleiterschreiben </w:t>
      </w:r>
      <w:r w:rsidRPr="00A71EB2">
        <w:rPr>
          <w:rFonts w:asciiTheme="majorHAnsi" w:hAnsiTheme="majorHAnsi" w:cstheme="majorHAnsi"/>
          <w:bCs/>
          <w:color w:val="0070C0"/>
          <w:sz w:val="20"/>
          <w:szCs w:val="20"/>
        </w:rPr>
        <w:t>vom 23.11.2021, Umsetzung der 3G-Regelung</w:t>
      </w:r>
    </w:p>
    <w:p w14:paraId="240C932E" w14:textId="77777777" w:rsidR="00194BA6" w:rsidRPr="00A71EB2" w:rsidRDefault="00194BA6" w:rsidP="00194BA6">
      <w:pPr>
        <w:pStyle w:val="Listenabsatz"/>
        <w:numPr>
          <w:ilvl w:val="0"/>
          <w:numId w:val="4"/>
        </w:numPr>
        <w:ind w:left="284" w:right="708" w:hanging="284"/>
        <w:rPr>
          <w:rFonts w:asciiTheme="majorHAnsi" w:hAnsiTheme="majorHAnsi" w:cstheme="majorHAnsi"/>
          <w:color w:val="0070C0"/>
          <w:sz w:val="20"/>
          <w:szCs w:val="20"/>
        </w:rPr>
      </w:pPr>
      <w:r w:rsidRPr="00A71EB2">
        <w:rPr>
          <w:rFonts w:asciiTheme="majorHAnsi" w:hAnsiTheme="majorHAnsi" w:cstheme="majorHAnsi"/>
          <w:color w:val="0070C0"/>
          <w:sz w:val="20"/>
          <w:szCs w:val="20"/>
        </w:rPr>
        <w:t>Schulleiterschreiben vom 22.11.2021, Allgemeine Regelungen zu unterrichtbegleitenden Maßnahmen – Schulfahrten</w:t>
      </w:r>
    </w:p>
    <w:p w14:paraId="11771AD7" w14:textId="77777777" w:rsidR="00194BA6" w:rsidRPr="00A71EB2" w:rsidRDefault="00194BA6" w:rsidP="00194BA6">
      <w:pPr>
        <w:pStyle w:val="Listenabsatz"/>
        <w:numPr>
          <w:ilvl w:val="0"/>
          <w:numId w:val="4"/>
        </w:numPr>
        <w:ind w:left="284" w:right="708" w:hanging="284"/>
        <w:rPr>
          <w:rFonts w:asciiTheme="majorHAnsi" w:hAnsiTheme="majorHAnsi" w:cstheme="majorHAnsi"/>
          <w:color w:val="0070C0"/>
          <w:sz w:val="20"/>
          <w:szCs w:val="20"/>
        </w:rPr>
      </w:pPr>
      <w:r w:rsidRPr="00A71EB2">
        <w:rPr>
          <w:rFonts w:asciiTheme="majorHAnsi" w:hAnsiTheme="majorHAnsi" w:cstheme="majorHAnsi"/>
          <w:color w:val="0070C0"/>
          <w:sz w:val="20"/>
          <w:szCs w:val="20"/>
        </w:rPr>
        <w:t>Schulleiterschreiben vom 28.11.2021, Notbetreuung</w:t>
      </w:r>
    </w:p>
    <w:p w14:paraId="214D5664" w14:textId="23F18528" w:rsidR="00194BA6" w:rsidRDefault="00194BA6" w:rsidP="00194BA6">
      <w:pPr>
        <w:pStyle w:val="Listenabsatz"/>
        <w:numPr>
          <w:ilvl w:val="0"/>
          <w:numId w:val="4"/>
        </w:numPr>
        <w:ind w:left="284" w:right="708" w:hanging="284"/>
        <w:rPr>
          <w:rFonts w:asciiTheme="majorHAnsi" w:hAnsiTheme="majorHAnsi" w:cstheme="majorHAnsi"/>
          <w:color w:val="0070C0"/>
          <w:sz w:val="20"/>
          <w:szCs w:val="20"/>
        </w:rPr>
      </w:pPr>
      <w:r w:rsidRPr="00A71EB2">
        <w:rPr>
          <w:rFonts w:asciiTheme="majorHAnsi" w:hAnsiTheme="majorHAnsi" w:cstheme="majorHAnsi"/>
          <w:color w:val="0070C0"/>
          <w:sz w:val="20"/>
          <w:szCs w:val="20"/>
        </w:rPr>
        <w:t>Schulleiterschreiben vom 22.11.2021, Allgemeine Regelungen zu unterrichtbegleitenden Maßnahmen – Schulfahrten</w:t>
      </w:r>
    </w:p>
    <w:p w14:paraId="31D92C5C" w14:textId="77777777" w:rsidR="00194BA6" w:rsidRPr="00A71EB2" w:rsidRDefault="00194BA6" w:rsidP="00194BA6">
      <w:pPr>
        <w:pStyle w:val="Listenabsatz"/>
        <w:numPr>
          <w:ilvl w:val="0"/>
          <w:numId w:val="4"/>
        </w:numPr>
        <w:ind w:left="284" w:right="708" w:hanging="284"/>
        <w:rPr>
          <w:rFonts w:asciiTheme="majorHAnsi" w:hAnsiTheme="majorHAnsi" w:cstheme="majorHAnsi"/>
          <w:color w:val="0070C0"/>
          <w:sz w:val="20"/>
          <w:szCs w:val="20"/>
        </w:rPr>
      </w:pPr>
      <w:r w:rsidRPr="00A71EB2">
        <w:rPr>
          <w:rFonts w:asciiTheme="majorHAnsi" w:hAnsiTheme="majorHAnsi" w:cstheme="majorHAnsi"/>
          <w:color w:val="0070C0"/>
          <w:sz w:val="20"/>
          <w:szCs w:val="20"/>
        </w:rPr>
        <w:t>Schulleiterschreiben vom 06.12.2021, Information zum Umgang mit Corona-Infektionen – Absonderungspraxis</w:t>
      </w:r>
    </w:p>
    <w:p w14:paraId="7387985D" w14:textId="77777777" w:rsidR="00194BA6" w:rsidRPr="00A71EB2" w:rsidRDefault="00194BA6" w:rsidP="00194BA6">
      <w:pPr>
        <w:pStyle w:val="Listenabsatz"/>
        <w:numPr>
          <w:ilvl w:val="0"/>
          <w:numId w:val="4"/>
        </w:numPr>
        <w:ind w:left="284" w:right="708" w:hanging="284"/>
        <w:rPr>
          <w:rFonts w:asciiTheme="majorHAnsi" w:hAnsiTheme="majorHAnsi" w:cstheme="majorHAnsi"/>
          <w:color w:val="0070C0"/>
          <w:sz w:val="20"/>
          <w:szCs w:val="20"/>
        </w:rPr>
      </w:pPr>
      <w:r w:rsidRPr="00A71EB2">
        <w:rPr>
          <w:rFonts w:asciiTheme="majorHAnsi" w:hAnsiTheme="majorHAnsi" w:cstheme="majorHAnsi"/>
          <w:color w:val="0070C0"/>
          <w:sz w:val="20"/>
          <w:szCs w:val="20"/>
        </w:rPr>
        <w:t>Schulleiterschreiben vom 10.12.2021, Schulbetrieb ab 13.12.2021</w:t>
      </w:r>
    </w:p>
    <w:p w14:paraId="038E0569" w14:textId="77777777" w:rsidR="00194BA6" w:rsidRPr="00A71EB2" w:rsidRDefault="00194BA6" w:rsidP="00CD6FBC">
      <w:pPr>
        <w:pStyle w:val="Listenabsatz"/>
        <w:ind w:left="284" w:right="708"/>
        <w:rPr>
          <w:rFonts w:asciiTheme="majorHAnsi" w:hAnsiTheme="majorHAnsi" w:cstheme="majorHAnsi"/>
          <w:color w:val="0070C0"/>
          <w:sz w:val="20"/>
          <w:szCs w:val="20"/>
        </w:rPr>
      </w:pPr>
    </w:p>
    <w:p w14:paraId="4C6DB0D1" w14:textId="77777777" w:rsidR="007C728A" w:rsidRPr="00D17C4B" w:rsidRDefault="007C728A" w:rsidP="007C728A">
      <w:pPr>
        <w:pStyle w:val="Listenabsatz"/>
        <w:ind w:left="284" w:right="708"/>
        <w:rPr>
          <w:rFonts w:asciiTheme="majorHAnsi" w:hAnsiTheme="majorHAnsi" w:cstheme="majorHAnsi"/>
          <w:sz w:val="20"/>
          <w:szCs w:val="20"/>
        </w:rPr>
      </w:pPr>
    </w:p>
    <w:p w14:paraId="27251DCA" w14:textId="77777777" w:rsidR="007C728A" w:rsidRPr="00D17C4B" w:rsidRDefault="007C728A" w:rsidP="007C728A">
      <w:pPr>
        <w:ind w:right="708"/>
        <w:rPr>
          <w:rFonts w:asciiTheme="majorHAnsi" w:hAnsiTheme="majorHAnsi" w:cstheme="majorHAnsi"/>
          <w:b/>
          <w:bCs/>
          <w:sz w:val="20"/>
          <w:szCs w:val="20"/>
        </w:rPr>
      </w:pPr>
      <w:r w:rsidRPr="00D17C4B">
        <w:rPr>
          <w:rFonts w:asciiTheme="minorHAnsi" w:hAnsiTheme="minorHAnsi" w:cstheme="minorHAnsi"/>
          <w:sz w:val="28"/>
          <w:szCs w:val="28"/>
          <w:vertAlign w:val="superscript"/>
        </w:rPr>
        <w:t>1)</w:t>
      </w:r>
      <w:r w:rsidRPr="00D17C4B">
        <w:rPr>
          <w:rFonts w:asciiTheme="minorHAnsi" w:hAnsiTheme="minorHAnsi" w:cstheme="minorHAnsi"/>
        </w:rPr>
        <w:t xml:space="preserve"> </w:t>
      </w:r>
      <w:r w:rsidRPr="00D17C4B">
        <w:rPr>
          <w:rFonts w:asciiTheme="majorHAnsi" w:hAnsiTheme="majorHAnsi" w:cstheme="majorHAnsi"/>
          <w:b/>
          <w:bCs/>
          <w:sz w:val="20"/>
          <w:szCs w:val="20"/>
        </w:rPr>
        <w:t xml:space="preserve">Abkürzungen: </w:t>
      </w:r>
    </w:p>
    <w:p w14:paraId="55F49C62" w14:textId="77777777" w:rsidR="007C728A" w:rsidRPr="006976F2" w:rsidRDefault="007C728A" w:rsidP="007C728A">
      <w:pPr>
        <w:pStyle w:val="Listenabsatz"/>
        <w:numPr>
          <w:ilvl w:val="0"/>
          <w:numId w:val="12"/>
        </w:numPr>
        <w:ind w:right="708"/>
        <w:rPr>
          <w:rFonts w:asciiTheme="majorHAnsi" w:hAnsiTheme="majorHAnsi" w:cstheme="majorHAnsi"/>
          <w:sz w:val="20"/>
          <w:szCs w:val="20"/>
        </w:rPr>
      </w:pPr>
      <w:r>
        <w:rPr>
          <w:rFonts w:asciiTheme="majorHAnsi" w:hAnsiTheme="majorHAnsi" w:cstheme="majorHAnsi"/>
          <w:sz w:val="20"/>
          <w:szCs w:val="20"/>
        </w:rPr>
        <w:t xml:space="preserve">medizinischer </w:t>
      </w:r>
      <w:r w:rsidRPr="00827290">
        <w:rPr>
          <w:rFonts w:asciiTheme="majorHAnsi" w:hAnsiTheme="majorHAnsi" w:cstheme="majorHAnsi"/>
          <w:sz w:val="20"/>
          <w:szCs w:val="20"/>
        </w:rPr>
        <w:t xml:space="preserve">MNS: </w:t>
      </w:r>
      <w:r w:rsidRPr="006976F2">
        <w:rPr>
          <w:rFonts w:asciiTheme="majorHAnsi" w:hAnsiTheme="majorHAnsi" w:cstheme="majorHAnsi"/>
          <w:sz w:val="20"/>
          <w:szCs w:val="20"/>
        </w:rPr>
        <w:t xml:space="preserve">medizinischer Mund-Nasen-Schutz (sogenannte medizinische OP-Masken oder FFP-2-Masken ohne Ausatemventil, KN 95/N 95 oder Masken mit vergleichbaren Schutzstandard) </w:t>
      </w:r>
    </w:p>
    <w:p w14:paraId="6F670EE7" w14:textId="77777777" w:rsidR="00BB58FC" w:rsidRPr="00C32B37" w:rsidRDefault="00BB58FC" w:rsidP="00BB58FC">
      <w:pPr>
        <w:rPr>
          <w:rFonts w:asciiTheme="majorHAnsi" w:hAnsiTheme="majorHAnsi" w:cstheme="majorHAnsi"/>
          <w:sz w:val="28"/>
        </w:rPr>
      </w:pPr>
    </w:p>
    <w:p w14:paraId="3C351B09" w14:textId="77777777" w:rsidR="00B32BE3" w:rsidRPr="00856B8F" w:rsidRDefault="00B32BE3" w:rsidP="00792CF8">
      <w:pPr>
        <w:rPr>
          <w:rFonts w:asciiTheme="majorHAnsi" w:hAnsiTheme="majorHAnsi" w:cstheme="majorHAnsi"/>
          <w:sz w:val="6"/>
        </w:rPr>
      </w:pPr>
    </w:p>
    <w:p w14:paraId="1A368596" w14:textId="439B953A" w:rsidR="008D3F73" w:rsidRDefault="008D3F73" w:rsidP="00792CF8">
      <w:pPr>
        <w:rPr>
          <w:rFonts w:asciiTheme="majorHAnsi" w:hAnsiTheme="majorHAnsi" w:cstheme="majorHAnsi"/>
          <w:sz w:val="28"/>
        </w:rPr>
      </w:pPr>
      <w:r>
        <w:rPr>
          <w:rFonts w:asciiTheme="majorHAnsi" w:hAnsiTheme="majorHAnsi" w:cstheme="majorHAnsi"/>
          <w:sz w:val="28"/>
        </w:rPr>
        <w:t>Datum der Erstellung:</w:t>
      </w:r>
      <w:r w:rsidR="00856B8F">
        <w:rPr>
          <w:rFonts w:asciiTheme="majorHAnsi" w:hAnsiTheme="majorHAnsi" w:cstheme="majorHAnsi"/>
          <w:sz w:val="28"/>
        </w:rPr>
        <w:t xml:space="preserve">  31.08.2020</w:t>
      </w:r>
      <w:r w:rsidR="003E2891">
        <w:rPr>
          <w:rFonts w:asciiTheme="majorHAnsi" w:hAnsiTheme="majorHAnsi" w:cstheme="majorHAnsi"/>
          <w:sz w:val="28"/>
        </w:rPr>
        <w:t xml:space="preserve"> Überarbeitung vom </w:t>
      </w:r>
      <w:r w:rsidR="00CD6FBC">
        <w:rPr>
          <w:rFonts w:asciiTheme="majorHAnsi" w:hAnsiTheme="majorHAnsi" w:cstheme="majorHAnsi"/>
          <w:sz w:val="28"/>
        </w:rPr>
        <w:t>14.12.2021</w:t>
      </w:r>
    </w:p>
    <w:p w14:paraId="72620037" w14:textId="77777777" w:rsidR="00CD124E" w:rsidRDefault="00CD124E" w:rsidP="00792CF8">
      <w:pPr>
        <w:rPr>
          <w:rFonts w:asciiTheme="majorHAnsi" w:hAnsiTheme="majorHAnsi" w:cstheme="majorHAnsi"/>
          <w:sz w:val="28"/>
        </w:rPr>
      </w:pPr>
    </w:p>
    <w:p w14:paraId="6C49EA44" w14:textId="3D85CF80" w:rsidR="008D3F73" w:rsidRPr="00277949" w:rsidRDefault="00277949" w:rsidP="00792CF8">
      <w:pPr>
        <w:rPr>
          <w:rFonts w:asciiTheme="majorHAnsi" w:hAnsiTheme="majorHAnsi" w:cstheme="majorHAnsi"/>
          <w:i/>
        </w:rPr>
      </w:pPr>
      <w:r w:rsidRPr="00277949">
        <w:rPr>
          <w:rFonts w:asciiTheme="majorHAnsi" w:hAnsiTheme="majorHAnsi" w:cstheme="majorHAnsi"/>
          <w:i/>
        </w:rPr>
        <w:t>gez. Schulleitung der GS Callenberg im OT Langenberg</w:t>
      </w:r>
    </w:p>
    <w:sectPr w:rsidR="008D3F73" w:rsidRPr="00277949" w:rsidSect="00F94C63">
      <w:headerReference w:type="default" r:id="rId13"/>
      <w:footerReference w:type="default" r:id="rId14"/>
      <w:headerReference w:type="first" r:id="rId15"/>
      <w:footerReference w:type="first" r:id="rId16"/>
      <w:pgSz w:w="16838" w:h="11906" w:orient="landscape"/>
      <w:pgMar w:top="1135" w:right="39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238C" w14:textId="77777777" w:rsidR="006B455C" w:rsidRDefault="006B455C">
      <w:r>
        <w:separator/>
      </w:r>
    </w:p>
  </w:endnote>
  <w:endnote w:type="continuationSeparator" w:id="0">
    <w:p w14:paraId="13106D38" w14:textId="77777777" w:rsidR="006B455C" w:rsidRDefault="006B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676687"/>
      <w:docPartObj>
        <w:docPartGallery w:val="Page Numbers (Bottom of Page)"/>
        <w:docPartUnique/>
      </w:docPartObj>
    </w:sdtPr>
    <w:sdtContent>
      <w:p w14:paraId="604E87DF" w14:textId="78E94CDF" w:rsidR="008E39B9" w:rsidRDefault="008E39B9">
        <w:pPr>
          <w:pStyle w:val="Fuzeile"/>
          <w:jc w:val="center"/>
        </w:pPr>
        <w:r>
          <w:fldChar w:fldCharType="begin"/>
        </w:r>
        <w:r>
          <w:instrText>PAGE   \* MERGEFORMAT</w:instrText>
        </w:r>
        <w:r>
          <w:fldChar w:fldCharType="separate"/>
        </w:r>
        <w:r w:rsidR="00CD6FBC">
          <w:rPr>
            <w:noProof/>
          </w:rPr>
          <w:t>18</w:t>
        </w:r>
        <w:r>
          <w:fldChar w:fldCharType="end"/>
        </w:r>
      </w:p>
    </w:sdtContent>
  </w:sdt>
  <w:p w14:paraId="65B84B68" w14:textId="60F6567F" w:rsidR="008E39B9" w:rsidRPr="00EF46AF" w:rsidRDefault="008E39B9">
    <w:pPr>
      <w:pStyle w:val="Fuzeile"/>
      <w:rPr>
        <w:color w:val="808080" w:themeColor="background1" w:themeShade="80"/>
      </w:rPr>
    </w:pPr>
    <w:r w:rsidRPr="00EF46AF">
      <w:rPr>
        <w:color w:val="808080" w:themeColor="background1" w:themeShade="80"/>
        <w:sz w:val="16"/>
        <w:szCs w:val="16"/>
      </w:rPr>
      <w:t>ZAGS GmbH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CCE0" w14:textId="69D425C5" w:rsidR="008E39B9" w:rsidRDefault="008E39B9">
    <w:pPr>
      <w:pStyle w:val="Fuzeile"/>
    </w:pPr>
    <w:r>
      <w:rPr>
        <w:sz w:val="16"/>
        <w:szCs w:val="16"/>
      </w:rPr>
      <w:t>ZAGS GmbH</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984F9" w14:textId="77777777" w:rsidR="006B455C" w:rsidRDefault="006B455C">
      <w:r>
        <w:separator/>
      </w:r>
    </w:p>
  </w:footnote>
  <w:footnote w:type="continuationSeparator" w:id="0">
    <w:p w14:paraId="680A0CA0" w14:textId="77777777" w:rsidR="006B455C" w:rsidRDefault="006B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F2A8" w14:textId="2EC0E31E" w:rsidR="008E39B9" w:rsidRDefault="008E39B9">
    <w:pPr>
      <w:pStyle w:val="Kopfzeile"/>
    </w:pPr>
    <w:r>
      <w:tab/>
      <w:t xml:space="preserve">- </w:t>
    </w:r>
    <w:r>
      <w:fldChar w:fldCharType="begin"/>
    </w:r>
    <w:r>
      <w:instrText xml:space="preserve"> PAGE </w:instrText>
    </w:r>
    <w:r>
      <w:fldChar w:fldCharType="separate"/>
    </w:r>
    <w:r w:rsidR="00CD6FBC">
      <w:rPr>
        <w:noProof/>
      </w:rPr>
      <w:t>18</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157D" w14:textId="63C7BB09" w:rsidR="008E39B9" w:rsidRPr="001465FF" w:rsidRDefault="008E39B9">
    <w:pPr>
      <w:pStyle w:val="Kopfzeile"/>
      <w:rPr>
        <w:b/>
        <w:sz w:val="28"/>
        <w:szCs w:val="28"/>
      </w:rPr>
    </w:pPr>
    <w:r>
      <w:rPr>
        <w:b/>
        <w:sz w:val="28"/>
        <w:szCs w:val="28"/>
      </w:rPr>
      <w:tab/>
    </w:r>
    <w:r>
      <w:rPr>
        <w:b/>
        <w:sz w:val="28"/>
        <w:szCs w:val="28"/>
      </w:rPr>
      <w:tab/>
    </w:r>
    <w:r>
      <w:rPr>
        <w:b/>
        <w:sz w:val="28"/>
        <w:szCs w:val="28"/>
      </w:rPr>
      <w:tab/>
    </w:r>
    <w:r>
      <w:rPr>
        <w:b/>
      </w:rPr>
      <w:t>GS Callenberg im OT Langenberg</w:t>
    </w:r>
  </w:p>
  <w:p w14:paraId="190A11B0" w14:textId="77777777" w:rsidR="008E39B9" w:rsidRPr="001465FF" w:rsidRDefault="008E39B9">
    <w:pPr>
      <w:pStyle w:val="Kopfzeile"/>
      <w:rPr>
        <w:sz w:val="10"/>
        <w:szCs w:val="10"/>
      </w:rPr>
    </w:pPr>
    <w:r>
      <w:tab/>
    </w:r>
    <w:r>
      <w:tab/>
      <w:t xml:space="preserve">                                                                      </w:t>
    </w:r>
    <w:r>
      <w:rPr>
        <w:b/>
      </w:rPr>
      <w:t xml:space="preserve">                              </w:t>
    </w:r>
  </w:p>
  <w:p w14:paraId="0C6C8A7C" w14:textId="77777777" w:rsidR="008E39B9" w:rsidRPr="001465FF" w:rsidRDefault="008E39B9">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E6C"/>
    <w:multiLevelType w:val="hybridMultilevel"/>
    <w:tmpl w:val="79CCEE40"/>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66411"/>
    <w:multiLevelType w:val="hybridMultilevel"/>
    <w:tmpl w:val="7C3C6838"/>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57EC8"/>
    <w:multiLevelType w:val="hybridMultilevel"/>
    <w:tmpl w:val="1624C2F2"/>
    <w:lvl w:ilvl="0" w:tplc="A9C8F6A0">
      <w:start w:val="1"/>
      <w:numFmt w:val="bullet"/>
      <w:lvlText w:val="#"/>
      <w:lvlJc w:val="left"/>
      <w:pPr>
        <w:ind w:left="951" w:hanging="360"/>
      </w:pPr>
      <w:rPr>
        <w:rFonts w:ascii="Calibri" w:hAnsi="Calibri" w:hint="default"/>
      </w:rPr>
    </w:lvl>
    <w:lvl w:ilvl="1" w:tplc="04070003" w:tentative="1">
      <w:start w:val="1"/>
      <w:numFmt w:val="bullet"/>
      <w:lvlText w:val="o"/>
      <w:lvlJc w:val="left"/>
      <w:pPr>
        <w:ind w:left="1671" w:hanging="360"/>
      </w:pPr>
      <w:rPr>
        <w:rFonts w:ascii="Courier New" w:hAnsi="Courier New" w:cs="Courier New" w:hint="default"/>
      </w:rPr>
    </w:lvl>
    <w:lvl w:ilvl="2" w:tplc="04070005" w:tentative="1">
      <w:start w:val="1"/>
      <w:numFmt w:val="bullet"/>
      <w:lvlText w:val=""/>
      <w:lvlJc w:val="left"/>
      <w:pPr>
        <w:ind w:left="2391" w:hanging="360"/>
      </w:pPr>
      <w:rPr>
        <w:rFonts w:ascii="Wingdings" w:hAnsi="Wingdings" w:hint="default"/>
      </w:rPr>
    </w:lvl>
    <w:lvl w:ilvl="3" w:tplc="04070001" w:tentative="1">
      <w:start w:val="1"/>
      <w:numFmt w:val="bullet"/>
      <w:lvlText w:val=""/>
      <w:lvlJc w:val="left"/>
      <w:pPr>
        <w:ind w:left="3111" w:hanging="360"/>
      </w:pPr>
      <w:rPr>
        <w:rFonts w:ascii="Symbol" w:hAnsi="Symbol" w:hint="default"/>
      </w:rPr>
    </w:lvl>
    <w:lvl w:ilvl="4" w:tplc="04070003" w:tentative="1">
      <w:start w:val="1"/>
      <w:numFmt w:val="bullet"/>
      <w:lvlText w:val="o"/>
      <w:lvlJc w:val="left"/>
      <w:pPr>
        <w:ind w:left="3831" w:hanging="360"/>
      </w:pPr>
      <w:rPr>
        <w:rFonts w:ascii="Courier New" w:hAnsi="Courier New" w:cs="Courier New" w:hint="default"/>
      </w:rPr>
    </w:lvl>
    <w:lvl w:ilvl="5" w:tplc="04070005" w:tentative="1">
      <w:start w:val="1"/>
      <w:numFmt w:val="bullet"/>
      <w:lvlText w:val=""/>
      <w:lvlJc w:val="left"/>
      <w:pPr>
        <w:ind w:left="4551" w:hanging="360"/>
      </w:pPr>
      <w:rPr>
        <w:rFonts w:ascii="Wingdings" w:hAnsi="Wingdings" w:hint="default"/>
      </w:rPr>
    </w:lvl>
    <w:lvl w:ilvl="6" w:tplc="04070001" w:tentative="1">
      <w:start w:val="1"/>
      <w:numFmt w:val="bullet"/>
      <w:lvlText w:val=""/>
      <w:lvlJc w:val="left"/>
      <w:pPr>
        <w:ind w:left="5271" w:hanging="360"/>
      </w:pPr>
      <w:rPr>
        <w:rFonts w:ascii="Symbol" w:hAnsi="Symbol" w:hint="default"/>
      </w:rPr>
    </w:lvl>
    <w:lvl w:ilvl="7" w:tplc="04070003" w:tentative="1">
      <w:start w:val="1"/>
      <w:numFmt w:val="bullet"/>
      <w:lvlText w:val="o"/>
      <w:lvlJc w:val="left"/>
      <w:pPr>
        <w:ind w:left="5991" w:hanging="360"/>
      </w:pPr>
      <w:rPr>
        <w:rFonts w:ascii="Courier New" w:hAnsi="Courier New" w:cs="Courier New" w:hint="default"/>
      </w:rPr>
    </w:lvl>
    <w:lvl w:ilvl="8" w:tplc="04070005" w:tentative="1">
      <w:start w:val="1"/>
      <w:numFmt w:val="bullet"/>
      <w:lvlText w:val=""/>
      <w:lvlJc w:val="left"/>
      <w:pPr>
        <w:ind w:left="6711" w:hanging="360"/>
      </w:pPr>
      <w:rPr>
        <w:rFonts w:ascii="Wingdings" w:hAnsi="Wingdings" w:hint="default"/>
      </w:rPr>
    </w:lvl>
  </w:abstractNum>
  <w:abstractNum w:abstractNumId="3" w15:restartNumberingAfterBreak="0">
    <w:nsid w:val="0A0D4593"/>
    <w:multiLevelType w:val="hybridMultilevel"/>
    <w:tmpl w:val="81BA30D0"/>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225E6"/>
    <w:multiLevelType w:val="hybridMultilevel"/>
    <w:tmpl w:val="20F479C4"/>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F92341"/>
    <w:multiLevelType w:val="hybridMultilevel"/>
    <w:tmpl w:val="98F0BA42"/>
    <w:lvl w:ilvl="0" w:tplc="A77CCDF2">
      <w:start w:val="1"/>
      <w:numFmt w:val="bullet"/>
      <w:lvlText w:val=""/>
      <w:lvlJc w:val="left"/>
      <w:pPr>
        <w:ind w:left="720" w:hanging="360"/>
      </w:pPr>
      <w:rPr>
        <w:rFonts w:ascii="Symbol" w:hAnsi="Symbol" w:hint="default"/>
        <w:b w:val="0"/>
        <w:strike w:val="0"/>
        <w:color w:val="auto"/>
      </w:rPr>
    </w:lvl>
    <w:lvl w:ilvl="1" w:tplc="A77CCDF2">
      <w:start w:val="1"/>
      <w:numFmt w:val="bullet"/>
      <w:lvlText w:val=""/>
      <w:lvlJc w:val="left"/>
      <w:pPr>
        <w:ind w:left="1440" w:hanging="360"/>
      </w:pPr>
      <w:rPr>
        <w:rFonts w:ascii="Symbol" w:hAnsi="Symbol" w:hint="default"/>
        <w:b w:val="0"/>
        <w:strike w:val="0"/>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A35389"/>
    <w:multiLevelType w:val="hybridMultilevel"/>
    <w:tmpl w:val="2E887C7A"/>
    <w:lvl w:ilvl="0" w:tplc="CFE66638">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2D39D2"/>
    <w:multiLevelType w:val="hybridMultilevel"/>
    <w:tmpl w:val="EEBC24BA"/>
    <w:lvl w:ilvl="0" w:tplc="6AFCCB74">
      <w:start w:val="1"/>
      <w:numFmt w:val="bullet"/>
      <w:lvlText w:val="→"/>
      <w:lvlJc w:val="left"/>
      <w:pPr>
        <w:ind w:left="890" w:hanging="360"/>
      </w:pPr>
      <w:rPr>
        <w:rFonts w:ascii="Arial" w:hAnsi="Aria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8" w15:restartNumberingAfterBreak="0">
    <w:nsid w:val="162717DE"/>
    <w:multiLevelType w:val="hybridMultilevel"/>
    <w:tmpl w:val="3D100460"/>
    <w:lvl w:ilvl="0" w:tplc="A77CCDF2">
      <w:start w:val="1"/>
      <w:numFmt w:val="bullet"/>
      <w:lvlText w:val=""/>
      <w:lvlJc w:val="left"/>
      <w:pPr>
        <w:ind w:left="720" w:hanging="360"/>
      </w:pPr>
      <w:rPr>
        <w:rFonts w:ascii="Symbol" w:hAnsi="Symbol" w:hint="default"/>
        <w:b w:val="0"/>
        <w:strike w:val="0"/>
        <w:color w:val="auto"/>
      </w:rPr>
    </w:lvl>
    <w:lvl w:ilvl="1" w:tplc="A77CCDF2">
      <w:start w:val="1"/>
      <w:numFmt w:val="bullet"/>
      <w:lvlText w:val=""/>
      <w:lvlJc w:val="left"/>
      <w:pPr>
        <w:ind w:left="1440" w:hanging="360"/>
      </w:pPr>
      <w:rPr>
        <w:rFonts w:ascii="Symbol" w:hAnsi="Symbol" w:hint="default"/>
        <w:b w:val="0"/>
        <w:strike w:val="0"/>
        <w:color w:val="auto"/>
      </w:rPr>
    </w:lvl>
    <w:lvl w:ilvl="2" w:tplc="97FE6AF6">
      <w:start w:val="1"/>
      <w:numFmt w:val="bullet"/>
      <w:lvlText w:val=""/>
      <w:lvlJc w:val="left"/>
      <w:pPr>
        <w:ind w:left="2160" w:hanging="360"/>
      </w:pPr>
      <w:rPr>
        <w:rFonts w:ascii="Wingdings" w:eastAsiaTheme="minorHAnsi" w:hAnsi="Wingdings" w:cstheme="minorHAnsi" w:hint="default"/>
      </w:rPr>
    </w:lvl>
    <w:lvl w:ilvl="3" w:tplc="A77CCDF2">
      <w:start w:val="1"/>
      <w:numFmt w:val="bullet"/>
      <w:lvlText w:val=""/>
      <w:lvlJc w:val="left"/>
      <w:pPr>
        <w:ind w:left="2880" w:hanging="360"/>
      </w:pPr>
      <w:rPr>
        <w:rFonts w:ascii="Symbol" w:hAnsi="Symbol" w:hint="default"/>
        <w:b w:val="0"/>
        <w:strike w:val="0"/>
        <w:color w:val="auto"/>
      </w:rPr>
    </w:lvl>
    <w:lvl w:ilvl="4" w:tplc="13C23EF2">
      <w:numFmt w:val="bullet"/>
      <w:lvlText w:val="-"/>
      <w:lvlJc w:val="left"/>
      <w:pPr>
        <w:ind w:left="3600" w:hanging="360"/>
      </w:pPr>
      <w:rPr>
        <w:rFonts w:ascii="Calibri" w:eastAsiaTheme="minorHAnsi" w:hAnsi="Calibri"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024E2E"/>
    <w:multiLevelType w:val="hybridMultilevel"/>
    <w:tmpl w:val="0DB43334"/>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C85C81"/>
    <w:multiLevelType w:val="hybridMultilevel"/>
    <w:tmpl w:val="28906F98"/>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04503E"/>
    <w:multiLevelType w:val="hybridMultilevel"/>
    <w:tmpl w:val="CEBCA4B0"/>
    <w:lvl w:ilvl="0" w:tplc="F796E6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095BCB"/>
    <w:multiLevelType w:val="hybridMultilevel"/>
    <w:tmpl w:val="931AB6B2"/>
    <w:lvl w:ilvl="0" w:tplc="32AC70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2404C8"/>
    <w:multiLevelType w:val="hybridMultilevel"/>
    <w:tmpl w:val="8438E38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602B13"/>
    <w:multiLevelType w:val="hybridMultilevel"/>
    <w:tmpl w:val="4CA8598A"/>
    <w:lvl w:ilvl="0" w:tplc="A9C8F6A0">
      <w:start w:val="1"/>
      <w:numFmt w:val="bullet"/>
      <w:lvlText w:val="#"/>
      <w:lvlJc w:val="left"/>
      <w:pPr>
        <w:ind w:left="890" w:hanging="360"/>
      </w:pPr>
      <w:rPr>
        <w:rFonts w:ascii="Calibri" w:hAnsi="Calibri"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5" w15:restartNumberingAfterBreak="0">
    <w:nsid w:val="31053F60"/>
    <w:multiLevelType w:val="hybridMultilevel"/>
    <w:tmpl w:val="F65E237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26512C9"/>
    <w:multiLevelType w:val="hybridMultilevel"/>
    <w:tmpl w:val="DCE4C6D2"/>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AC0009"/>
    <w:multiLevelType w:val="hybridMultilevel"/>
    <w:tmpl w:val="197021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8E55BC"/>
    <w:multiLevelType w:val="hybridMultilevel"/>
    <w:tmpl w:val="4880E72C"/>
    <w:lvl w:ilvl="0" w:tplc="7D209C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0E3FD0"/>
    <w:multiLevelType w:val="hybridMultilevel"/>
    <w:tmpl w:val="A6488B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88F77C6"/>
    <w:multiLevelType w:val="hybridMultilevel"/>
    <w:tmpl w:val="A0E4BD3C"/>
    <w:lvl w:ilvl="0" w:tplc="CFE66638">
      <w:start w:val="1"/>
      <w:numFmt w:val="bullet"/>
      <w:lvlText w:val="#"/>
      <w:lvlJc w:val="left"/>
      <w:pPr>
        <w:ind w:left="890" w:hanging="360"/>
      </w:pPr>
      <w:rPr>
        <w:rFonts w:ascii="Calibri" w:hAnsi="Calibri" w:hint="default"/>
        <w:color w:val="auto"/>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1" w15:restartNumberingAfterBreak="0">
    <w:nsid w:val="3ADD009E"/>
    <w:multiLevelType w:val="hybridMultilevel"/>
    <w:tmpl w:val="D836206E"/>
    <w:lvl w:ilvl="0" w:tplc="04070017">
      <w:start w:val="1"/>
      <w:numFmt w:val="lowerLetter"/>
      <w:lvlText w:val="%1)"/>
      <w:lvlJc w:val="left"/>
      <w:pPr>
        <w:ind w:left="1031" w:hanging="360"/>
      </w:pPr>
    </w:lvl>
    <w:lvl w:ilvl="1" w:tplc="04070019" w:tentative="1">
      <w:start w:val="1"/>
      <w:numFmt w:val="lowerLetter"/>
      <w:lvlText w:val="%2."/>
      <w:lvlJc w:val="left"/>
      <w:pPr>
        <w:ind w:left="1751" w:hanging="360"/>
      </w:pPr>
    </w:lvl>
    <w:lvl w:ilvl="2" w:tplc="0407001B" w:tentative="1">
      <w:start w:val="1"/>
      <w:numFmt w:val="lowerRoman"/>
      <w:lvlText w:val="%3."/>
      <w:lvlJc w:val="right"/>
      <w:pPr>
        <w:ind w:left="2471" w:hanging="180"/>
      </w:pPr>
    </w:lvl>
    <w:lvl w:ilvl="3" w:tplc="0407000F" w:tentative="1">
      <w:start w:val="1"/>
      <w:numFmt w:val="decimal"/>
      <w:lvlText w:val="%4."/>
      <w:lvlJc w:val="left"/>
      <w:pPr>
        <w:ind w:left="3191" w:hanging="360"/>
      </w:pPr>
    </w:lvl>
    <w:lvl w:ilvl="4" w:tplc="04070019" w:tentative="1">
      <w:start w:val="1"/>
      <w:numFmt w:val="lowerLetter"/>
      <w:lvlText w:val="%5."/>
      <w:lvlJc w:val="left"/>
      <w:pPr>
        <w:ind w:left="3911" w:hanging="360"/>
      </w:pPr>
    </w:lvl>
    <w:lvl w:ilvl="5" w:tplc="0407001B" w:tentative="1">
      <w:start w:val="1"/>
      <w:numFmt w:val="lowerRoman"/>
      <w:lvlText w:val="%6."/>
      <w:lvlJc w:val="right"/>
      <w:pPr>
        <w:ind w:left="4631" w:hanging="180"/>
      </w:pPr>
    </w:lvl>
    <w:lvl w:ilvl="6" w:tplc="0407000F" w:tentative="1">
      <w:start w:val="1"/>
      <w:numFmt w:val="decimal"/>
      <w:lvlText w:val="%7."/>
      <w:lvlJc w:val="left"/>
      <w:pPr>
        <w:ind w:left="5351" w:hanging="360"/>
      </w:pPr>
    </w:lvl>
    <w:lvl w:ilvl="7" w:tplc="04070019" w:tentative="1">
      <w:start w:val="1"/>
      <w:numFmt w:val="lowerLetter"/>
      <w:lvlText w:val="%8."/>
      <w:lvlJc w:val="left"/>
      <w:pPr>
        <w:ind w:left="6071" w:hanging="360"/>
      </w:pPr>
    </w:lvl>
    <w:lvl w:ilvl="8" w:tplc="0407001B" w:tentative="1">
      <w:start w:val="1"/>
      <w:numFmt w:val="lowerRoman"/>
      <w:lvlText w:val="%9."/>
      <w:lvlJc w:val="right"/>
      <w:pPr>
        <w:ind w:left="6791" w:hanging="180"/>
      </w:pPr>
    </w:lvl>
  </w:abstractNum>
  <w:abstractNum w:abstractNumId="22" w15:restartNumberingAfterBreak="0">
    <w:nsid w:val="40053AFE"/>
    <w:multiLevelType w:val="hybridMultilevel"/>
    <w:tmpl w:val="E73A3892"/>
    <w:lvl w:ilvl="0" w:tplc="414694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F140E9"/>
    <w:multiLevelType w:val="hybridMultilevel"/>
    <w:tmpl w:val="FB9A0012"/>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F659D0"/>
    <w:multiLevelType w:val="hybridMultilevel"/>
    <w:tmpl w:val="8C2CF39A"/>
    <w:lvl w:ilvl="0" w:tplc="A9C8F6A0">
      <w:start w:val="1"/>
      <w:numFmt w:val="bullet"/>
      <w:lvlText w:val="#"/>
      <w:lvlJc w:val="left"/>
      <w:pPr>
        <w:ind w:left="951" w:hanging="360"/>
      </w:pPr>
      <w:rPr>
        <w:rFonts w:ascii="Calibri" w:hAnsi="Calibri" w:hint="default"/>
      </w:rPr>
    </w:lvl>
    <w:lvl w:ilvl="1" w:tplc="04070003" w:tentative="1">
      <w:start w:val="1"/>
      <w:numFmt w:val="bullet"/>
      <w:lvlText w:val="o"/>
      <w:lvlJc w:val="left"/>
      <w:pPr>
        <w:ind w:left="1671" w:hanging="360"/>
      </w:pPr>
      <w:rPr>
        <w:rFonts w:ascii="Courier New" w:hAnsi="Courier New" w:cs="Courier New" w:hint="default"/>
      </w:rPr>
    </w:lvl>
    <w:lvl w:ilvl="2" w:tplc="04070005" w:tentative="1">
      <w:start w:val="1"/>
      <w:numFmt w:val="bullet"/>
      <w:lvlText w:val=""/>
      <w:lvlJc w:val="left"/>
      <w:pPr>
        <w:ind w:left="2391" w:hanging="360"/>
      </w:pPr>
      <w:rPr>
        <w:rFonts w:ascii="Wingdings" w:hAnsi="Wingdings" w:hint="default"/>
      </w:rPr>
    </w:lvl>
    <w:lvl w:ilvl="3" w:tplc="04070001" w:tentative="1">
      <w:start w:val="1"/>
      <w:numFmt w:val="bullet"/>
      <w:lvlText w:val=""/>
      <w:lvlJc w:val="left"/>
      <w:pPr>
        <w:ind w:left="3111" w:hanging="360"/>
      </w:pPr>
      <w:rPr>
        <w:rFonts w:ascii="Symbol" w:hAnsi="Symbol" w:hint="default"/>
      </w:rPr>
    </w:lvl>
    <w:lvl w:ilvl="4" w:tplc="04070003" w:tentative="1">
      <w:start w:val="1"/>
      <w:numFmt w:val="bullet"/>
      <w:lvlText w:val="o"/>
      <w:lvlJc w:val="left"/>
      <w:pPr>
        <w:ind w:left="3831" w:hanging="360"/>
      </w:pPr>
      <w:rPr>
        <w:rFonts w:ascii="Courier New" w:hAnsi="Courier New" w:cs="Courier New" w:hint="default"/>
      </w:rPr>
    </w:lvl>
    <w:lvl w:ilvl="5" w:tplc="04070005" w:tentative="1">
      <w:start w:val="1"/>
      <w:numFmt w:val="bullet"/>
      <w:lvlText w:val=""/>
      <w:lvlJc w:val="left"/>
      <w:pPr>
        <w:ind w:left="4551" w:hanging="360"/>
      </w:pPr>
      <w:rPr>
        <w:rFonts w:ascii="Wingdings" w:hAnsi="Wingdings" w:hint="default"/>
      </w:rPr>
    </w:lvl>
    <w:lvl w:ilvl="6" w:tplc="04070001" w:tentative="1">
      <w:start w:val="1"/>
      <w:numFmt w:val="bullet"/>
      <w:lvlText w:val=""/>
      <w:lvlJc w:val="left"/>
      <w:pPr>
        <w:ind w:left="5271" w:hanging="360"/>
      </w:pPr>
      <w:rPr>
        <w:rFonts w:ascii="Symbol" w:hAnsi="Symbol" w:hint="default"/>
      </w:rPr>
    </w:lvl>
    <w:lvl w:ilvl="7" w:tplc="04070003" w:tentative="1">
      <w:start w:val="1"/>
      <w:numFmt w:val="bullet"/>
      <w:lvlText w:val="o"/>
      <w:lvlJc w:val="left"/>
      <w:pPr>
        <w:ind w:left="5991" w:hanging="360"/>
      </w:pPr>
      <w:rPr>
        <w:rFonts w:ascii="Courier New" w:hAnsi="Courier New" w:cs="Courier New" w:hint="default"/>
      </w:rPr>
    </w:lvl>
    <w:lvl w:ilvl="8" w:tplc="04070005" w:tentative="1">
      <w:start w:val="1"/>
      <w:numFmt w:val="bullet"/>
      <w:lvlText w:val=""/>
      <w:lvlJc w:val="left"/>
      <w:pPr>
        <w:ind w:left="6711" w:hanging="360"/>
      </w:pPr>
      <w:rPr>
        <w:rFonts w:ascii="Wingdings" w:hAnsi="Wingdings" w:hint="default"/>
      </w:rPr>
    </w:lvl>
  </w:abstractNum>
  <w:abstractNum w:abstractNumId="25" w15:restartNumberingAfterBreak="0">
    <w:nsid w:val="5793785C"/>
    <w:multiLevelType w:val="hybridMultilevel"/>
    <w:tmpl w:val="5D2CEB60"/>
    <w:lvl w:ilvl="0" w:tplc="A77CCDF2">
      <w:start w:val="1"/>
      <w:numFmt w:val="bullet"/>
      <w:lvlText w:val=""/>
      <w:lvlJc w:val="left"/>
      <w:pPr>
        <w:ind w:left="768" w:hanging="360"/>
      </w:pPr>
      <w:rPr>
        <w:rFonts w:ascii="Symbol" w:hAnsi="Symbol" w:hint="default"/>
        <w:b w:val="0"/>
        <w:strike w:val="0"/>
        <w:color w:val="auto"/>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26" w15:restartNumberingAfterBreak="0">
    <w:nsid w:val="5A280AA5"/>
    <w:multiLevelType w:val="hybridMultilevel"/>
    <w:tmpl w:val="E7D2EF7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AC320C"/>
    <w:multiLevelType w:val="hybridMultilevel"/>
    <w:tmpl w:val="54E07ADC"/>
    <w:lvl w:ilvl="0" w:tplc="A77CCDF2">
      <w:start w:val="1"/>
      <w:numFmt w:val="bullet"/>
      <w:lvlText w:val=""/>
      <w:lvlJc w:val="left"/>
      <w:pPr>
        <w:ind w:left="720" w:hanging="360"/>
      </w:pPr>
      <w:rPr>
        <w:rFonts w:ascii="Symbol" w:hAnsi="Symbol" w:hint="default"/>
        <w:b w:val="0"/>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A165B7"/>
    <w:multiLevelType w:val="hybridMultilevel"/>
    <w:tmpl w:val="E2347FF6"/>
    <w:lvl w:ilvl="0" w:tplc="A77CCDF2">
      <w:start w:val="1"/>
      <w:numFmt w:val="bullet"/>
      <w:lvlText w:val=""/>
      <w:lvlJc w:val="left"/>
      <w:pPr>
        <w:ind w:left="720" w:hanging="360"/>
      </w:pPr>
      <w:rPr>
        <w:rFonts w:ascii="Symbol" w:hAnsi="Symbol" w:hint="default"/>
        <w:b w:val="0"/>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021ECC"/>
    <w:multiLevelType w:val="hybridMultilevel"/>
    <w:tmpl w:val="623404D4"/>
    <w:lvl w:ilvl="0" w:tplc="A77CCDF2">
      <w:start w:val="1"/>
      <w:numFmt w:val="bullet"/>
      <w:lvlText w:val=""/>
      <w:lvlJc w:val="left"/>
      <w:pPr>
        <w:ind w:left="720" w:hanging="360"/>
      </w:pPr>
      <w:rPr>
        <w:rFonts w:ascii="Symbol" w:hAnsi="Symbol" w:hint="default"/>
        <w:b w:val="0"/>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5A7B98"/>
    <w:multiLevelType w:val="hybridMultilevel"/>
    <w:tmpl w:val="F6C47740"/>
    <w:lvl w:ilvl="0" w:tplc="48566E84">
      <w:start w:val="1"/>
      <w:numFmt w:val="bullet"/>
      <w:lvlText w:val=""/>
      <w:lvlJc w:val="left"/>
      <w:pPr>
        <w:ind w:left="3337"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6"/>
  </w:num>
  <w:num w:numId="3">
    <w:abstractNumId w:val="15"/>
  </w:num>
  <w:num w:numId="4">
    <w:abstractNumId w:val="19"/>
  </w:num>
  <w:num w:numId="5">
    <w:abstractNumId w:val="7"/>
  </w:num>
  <w:num w:numId="6">
    <w:abstractNumId w:val="17"/>
  </w:num>
  <w:num w:numId="7">
    <w:abstractNumId w:val="20"/>
  </w:num>
  <w:num w:numId="8">
    <w:abstractNumId w:val="28"/>
  </w:num>
  <w:num w:numId="9">
    <w:abstractNumId w:val="0"/>
  </w:num>
  <w:num w:numId="10">
    <w:abstractNumId w:val="13"/>
  </w:num>
  <w:num w:numId="11">
    <w:abstractNumId w:val="3"/>
  </w:num>
  <w:num w:numId="12">
    <w:abstractNumId w:val="22"/>
  </w:num>
  <w:num w:numId="13">
    <w:abstractNumId w:val="21"/>
  </w:num>
  <w:num w:numId="14">
    <w:abstractNumId w:val="5"/>
  </w:num>
  <w:num w:numId="15">
    <w:abstractNumId w:val="8"/>
  </w:num>
  <w:num w:numId="16">
    <w:abstractNumId w:val="16"/>
  </w:num>
  <w:num w:numId="17">
    <w:abstractNumId w:val="1"/>
  </w:num>
  <w:num w:numId="18">
    <w:abstractNumId w:val="23"/>
  </w:num>
  <w:num w:numId="19">
    <w:abstractNumId w:val="25"/>
  </w:num>
  <w:num w:numId="20">
    <w:abstractNumId w:val="9"/>
  </w:num>
  <w:num w:numId="21">
    <w:abstractNumId w:val="4"/>
  </w:num>
  <w:num w:numId="22">
    <w:abstractNumId w:val="27"/>
  </w:num>
  <w:num w:numId="23">
    <w:abstractNumId w:val="26"/>
  </w:num>
  <w:num w:numId="24">
    <w:abstractNumId w:val="24"/>
  </w:num>
  <w:num w:numId="25">
    <w:abstractNumId w:val="29"/>
  </w:num>
  <w:num w:numId="26">
    <w:abstractNumId w:val="10"/>
  </w:num>
  <w:num w:numId="27">
    <w:abstractNumId w:val="2"/>
  </w:num>
  <w:num w:numId="28">
    <w:abstractNumId w:val="18"/>
  </w:num>
  <w:num w:numId="29">
    <w:abstractNumId w:val="14"/>
  </w:num>
  <w:num w:numId="30">
    <w:abstractNumId w:val="12"/>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F8"/>
    <w:rsid w:val="00000163"/>
    <w:rsid w:val="000018C6"/>
    <w:rsid w:val="000060B2"/>
    <w:rsid w:val="000A5D13"/>
    <w:rsid w:val="000B0C83"/>
    <w:rsid w:val="000B27C5"/>
    <w:rsid w:val="000C08F2"/>
    <w:rsid w:val="000D765E"/>
    <w:rsid w:val="000F7AEB"/>
    <w:rsid w:val="001026B3"/>
    <w:rsid w:val="00104A32"/>
    <w:rsid w:val="00115D02"/>
    <w:rsid w:val="00131A04"/>
    <w:rsid w:val="001328DE"/>
    <w:rsid w:val="00152991"/>
    <w:rsid w:val="00152D2F"/>
    <w:rsid w:val="00163686"/>
    <w:rsid w:val="001912B1"/>
    <w:rsid w:val="00194BA6"/>
    <w:rsid w:val="001E48E3"/>
    <w:rsid w:val="00277949"/>
    <w:rsid w:val="00282F70"/>
    <w:rsid w:val="002921E1"/>
    <w:rsid w:val="00292BA0"/>
    <w:rsid w:val="0029676D"/>
    <w:rsid w:val="002A41B7"/>
    <w:rsid w:val="002B17EB"/>
    <w:rsid w:val="002E0F6F"/>
    <w:rsid w:val="002E7FB9"/>
    <w:rsid w:val="002F1C88"/>
    <w:rsid w:val="0031142B"/>
    <w:rsid w:val="003347B9"/>
    <w:rsid w:val="00334C39"/>
    <w:rsid w:val="003372C4"/>
    <w:rsid w:val="00340D4D"/>
    <w:rsid w:val="00343244"/>
    <w:rsid w:val="0035423F"/>
    <w:rsid w:val="00362591"/>
    <w:rsid w:val="0037222C"/>
    <w:rsid w:val="00382236"/>
    <w:rsid w:val="003934F5"/>
    <w:rsid w:val="00393861"/>
    <w:rsid w:val="00396BC0"/>
    <w:rsid w:val="003C2DAF"/>
    <w:rsid w:val="003C6FA5"/>
    <w:rsid w:val="003D11C9"/>
    <w:rsid w:val="003E2891"/>
    <w:rsid w:val="003E6D0B"/>
    <w:rsid w:val="003F7AD9"/>
    <w:rsid w:val="004017BF"/>
    <w:rsid w:val="004171F8"/>
    <w:rsid w:val="00431C09"/>
    <w:rsid w:val="00445705"/>
    <w:rsid w:val="004504B9"/>
    <w:rsid w:val="00452DED"/>
    <w:rsid w:val="00457FF0"/>
    <w:rsid w:val="00466B55"/>
    <w:rsid w:val="00466BAB"/>
    <w:rsid w:val="00484551"/>
    <w:rsid w:val="00485AAF"/>
    <w:rsid w:val="00495AFF"/>
    <w:rsid w:val="004E125F"/>
    <w:rsid w:val="004E5595"/>
    <w:rsid w:val="004E63AA"/>
    <w:rsid w:val="004E68AA"/>
    <w:rsid w:val="00507217"/>
    <w:rsid w:val="00512C9C"/>
    <w:rsid w:val="00537397"/>
    <w:rsid w:val="00565B69"/>
    <w:rsid w:val="00573B23"/>
    <w:rsid w:val="0057564B"/>
    <w:rsid w:val="00576E42"/>
    <w:rsid w:val="005930DC"/>
    <w:rsid w:val="005B3AC5"/>
    <w:rsid w:val="005E16DE"/>
    <w:rsid w:val="00601130"/>
    <w:rsid w:val="006038AF"/>
    <w:rsid w:val="00611844"/>
    <w:rsid w:val="0062171F"/>
    <w:rsid w:val="006243E3"/>
    <w:rsid w:val="00631D23"/>
    <w:rsid w:val="00640D2E"/>
    <w:rsid w:val="00661069"/>
    <w:rsid w:val="00665208"/>
    <w:rsid w:val="00667E88"/>
    <w:rsid w:val="00680AE0"/>
    <w:rsid w:val="0068659F"/>
    <w:rsid w:val="006A0239"/>
    <w:rsid w:val="006B14DE"/>
    <w:rsid w:val="006B455C"/>
    <w:rsid w:val="006D2349"/>
    <w:rsid w:val="006D506C"/>
    <w:rsid w:val="006E0538"/>
    <w:rsid w:val="006F3D26"/>
    <w:rsid w:val="00712AB6"/>
    <w:rsid w:val="007147F9"/>
    <w:rsid w:val="00727C5D"/>
    <w:rsid w:val="00733212"/>
    <w:rsid w:val="00752ECB"/>
    <w:rsid w:val="00756AF5"/>
    <w:rsid w:val="00790707"/>
    <w:rsid w:val="00792CF8"/>
    <w:rsid w:val="007B725D"/>
    <w:rsid w:val="007C484E"/>
    <w:rsid w:val="007C728A"/>
    <w:rsid w:val="007D1E17"/>
    <w:rsid w:val="007E7A89"/>
    <w:rsid w:val="007F1EDE"/>
    <w:rsid w:val="00835FEC"/>
    <w:rsid w:val="008452CD"/>
    <w:rsid w:val="00845C80"/>
    <w:rsid w:val="00855D24"/>
    <w:rsid w:val="00856B8F"/>
    <w:rsid w:val="00857987"/>
    <w:rsid w:val="0087141C"/>
    <w:rsid w:val="008815F8"/>
    <w:rsid w:val="00884A71"/>
    <w:rsid w:val="008951CE"/>
    <w:rsid w:val="008A5DD3"/>
    <w:rsid w:val="008C71B4"/>
    <w:rsid w:val="008D3F73"/>
    <w:rsid w:val="008D590E"/>
    <w:rsid w:val="008D71AD"/>
    <w:rsid w:val="008E39B9"/>
    <w:rsid w:val="008E3EB5"/>
    <w:rsid w:val="008E62BB"/>
    <w:rsid w:val="009239FC"/>
    <w:rsid w:val="0092768A"/>
    <w:rsid w:val="00930ADE"/>
    <w:rsid w:val="00933AA2"/>
    <w:rsid w:val="00976BA4"/>
    <w:rsid w:val="00980F2C"/>
    <w:rsid w:val="00985A04"/>
    <w:rsid w:val="0098737F"/>
    <w:rsid w:val="009A0E7C"/>
    <w:rsid w:val="009B7243"/>
    <w:rsid w:val="009C420C"/>
    <w:rsid w:val="009D292D"/>
    <w:rsid w:val="00A13A2E"/>
    <w:rsid w:val="00A15820"/>
    <w:rsid w:val="00A211E2"/>
    <w:rsid w:val="00A26E48"/>
    <w:rsid w:val="00A352CB"/>
    <w:rsid w:val="00A47537"/>
    <w:rsid w:val="00A617FE"/>
    <w:rsid w:val="00A67C68"/>
    <w:rsid w:val="00A9404D"/>
    <w:rsid w:val="00A947F1"/>
    <w:rsid w:val="00A95B50"/>
    <w:rsid w:val="00AA4350"/>
    <w:rsid w:val="00AA625F"/>
    <w:rsid w:val="00AD45E0"/>
    <w:rsid w:val="00AF0C2A"/>
    <w:rsid w:val="00B036A7"/>
    <w:rsid w:val="00B11335"/>
    <w:rsid w:val="00B32BE3"/>
    <w:rsid w:val="00B42807"/>
    <w:rsid w:val="00B54475"/>
    <w:rsid w:val="00B6699C"/>
    <w:rsid w:val="00B67AD7"/>
    <w:rsid w:val="00B80F6C"/>
    <w:rsid w:val="00B95292"/>
    <w:rsid w:val="00BA3A9E"/>
    <w:rsid w:val="00BA60F1"/>
    <w:rsid w:val="00BB07EA"/>
    <w:rsid w:val="00BB58FC"/>
    <w:rsid w:val="00BC73FE"/>
    <w:rsid w:val="00BD379F"/>
    <w:rsid w:val="00BD7D5E"/>
    <w:rsid w:val="00C15038"/>
    <w:rsid w:val="00C54A08"/>
    <w:rsid w:val="00C56E01"/>
    <w:rsid w:val="00C92261"/>
    <w:rsid w:val="00CA0613"/>
    <w:rsid w:val="00CB1E5A"/>
    <w:rsid w:val="00CD124E"/>
    <w:rsid w:val="00CD6FBC"/>
    <w:rsid w:val="00CE5488"/>
    <w:rsid w:val="00CE5DF2"/>
    <w:rsid w:val="00CE7F65"/>
    <w:rsid w:val="00D17C4B"/>
    <w:rsid w:val="00D37542"/>
    <w:rsid w:val="00D754F4"/>
    <w:rsid w:val="00D9088A"/>
    <w:rsid w:val="00D9510C"/>
    <w:rsid w:val="00DA7998"/>
    <w:rsid w:val="00DB3002"/>
    <w:rsid w:val="00DC6AEE"/>
    <w:rsid w:val="00DD3249"/>
    <w:rsid w:val="00DD5072"/>
    <w:rsid w:val="00DD5BA3"/>
    <w:rsid w:val="00DF1492"/>
    <w:rsid w:val="00DF7013"/>
    <w:rsid w:val="00E02437"/>
    <w:rsid w:val="00E112DB"/>
    <w:rsid w:val="00E456BF"/>
    <w:rsid w:val="00E50762"/>
    <w:rsid w:val="00E6585B"/>
    <w:rsid w:val="00E82EEF"/>
    <w:rsid w:val="00E86469"/>
    <w:rsid w:val="00EB1361"/>
    <w:rsid w:val="00EB7198"/>
    <w:rsid w:val="00EB719F"/>
    <w:rsid w:val="00EC0E41"/>
    <w:rsid w:val="00EC32EA"/>
    <w:rsid w:val="00EF46AF"/>
    <w:rsid w:val="00F12C51"/>
    <w:rsid w:val="00F25638"/>
    <w:rsid w:val="00F458BD"/>
    <w:rsid w:val="00F5702A"/>
    <w:rsid w:val="00F60490"/>
    <w:rsid w:val="00F666B7"/>
    <w:rsid w:val="00F94C63"/>
    <w:rsid w:val="00F954E8"/>
    <w:rsid w:val="00FA0FF1"/>
    <w:rsid w:val="00FA3EA7"/>
    <w:rsid w:val="00FC1726"/>
    <w:rsid w:val="00FD4CF0"/>
    <w:rsid w:val="00FE3416"/>
    <w:rsid w:val="00FE6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944"/>
  <w15:docId w15:val="{A8DCF9B6-8A1F-4713-BA02-0F06962C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CF8"/>
    <w:pPr>
      <w:spacing w:after="0" w:line="240"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CF8"/>
    <w:pPr>
      <w:tabs>
        <w:tab w:val="center" w:pos="4536"/>
        <w:tab w:val="right" w:pos="9072"/>
      </w:tabs>
    </w:pPr>
  </w:style>
  <w:style w:type="character" w:customStyle="1" w:styleId="KopfzeileZchn">
    <w:name w:val="Kopfzeile Zchn"/>
    <w:basedOn w:val="Absatz-Standardschriftart"/>
    <w:link w:val="Kopfzeile"/>
    <w:uiPriority w:val="99"/>
    <w:rsid w:val="00792CF8"/>
    <w:rPr>
      <w:rFonts w:ascii="Arial" w:hAnsi="Arial" w:cs="Arial"/>
    </w:rPr>
  </w:style>
  <w:style w:type="paragraph" w:styleId="Fuzeile">
    <w:name w:val="footer"/>
    <w:basedOn w:val="Standard"/>
    <w:link w:val="FuzeileZchn"/>
    <w:uiPriority w:val="99"/>
    <w:unhideWhenUsed/>
    <w:rsid w:val="00792CF8"/>
    <w:pPr>
      <w:tabs>
        <w:tab w:val="center" w:pos="4536"/>
        <w:tab w:val="right" w:pos="9072"/>
      </w:tabs>
    </w:pPr>
  </w:style>
  <w:style w:type="character" w:customStyle="1" w:styleId="FuzeileZchn">
    <w:name w:val="Fußzeile Zchn"/>
    <w:basedOn w:val="Absatz-Standardschriftart"/>
    <w:link w:val="Fuzeile"/>
    <w:uiPriority w:val="99"/>
    <w:rsid w:val="00792CF8"/>
    <w:rPr>
      <w:rFonts w:ascii="Arial" w:hAnsi="Arial" w:cs="Arial"/>
    </w:rPr>
  </w:style>
  <w:style w:type="paragraph" w:styleId="Listenabsatz">
    <w:name w:val="List Paragraph"/>
    <w:basedOn w:val="Standard"/>
    <w:uiPriority w:val="34"/>
    <w:qFormat/>
    <w:rsid w:val="00792CF8"/>
    <w:pPr>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792CF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92CF8"/>
    <w:rPr>
      <w:color w:val="0563C1" w:themeColor="hyperlink"/>
      <w:u w:val="single"/>
    </w:rPr>
  </w:style>
  <w:style w:type="paragraph" w:customStyle="1" w:styleId="06AufzhlungUKSachsen">
    <w:name w:val="06 Aufzählung UK Sachsen"/>
    <w:basedOn w:val="Standard"/>
    <w:qFormat/>
    <w:rsid w:val="00CE7F65"/>
    <w:pPr>
      <w:spacing w:line="276" w:lineRule="auto"/>
    </w:pPr>
    <w:rPr>
      <w:rFonts w:ascii="Helvetica" w:hAnsi="Helvetica" w:cstheme="minorBidi"/>
      <w:color w:val="555555"/>
    </w:rPr>
  </w:style>
  <w:style w:type="paragraph" w:styleId="Sprechblasentext">
    <w:name w:val="Balloon Text"/>
    <w:basedOn w:val="Standard"/>
    <w:link w:val="SprechblasentextZchn"/>
    <w:uiPriority w:val="99"/>
    <w:semiHidden/>
    <w:unhideWhenUsed/>
    <w:rsid w:val="00BB07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07EA"/>
    <w:rPr>
      <w:rFonts w:ascii="Tahoma" w:hAnsi="Tahoma" w:cs="Tahoma"/>
      <w:sz w:val="16"/>
      <w:szCs w:val="16"/>
    </w:rPr>
  </w:style>
  <w:style w:type="character" w:styleId="Kommentarzeichen">
    <w:name w:val="annotation reference"/>
    <w:basedOn w:val="Absatz-Standardschriftart"/>
    <w:uiPriority w:val="99"/>
    <w:semiHidden/>
    <w:unhideWhenUsed/>
    <w:rsid w:val="004E68AA"/>
    <w:rPr>
      <w:sz w:val="16"/>
      <w:szCs w:val="16"/>
    </w:rPr>
  </w:style>
  <w:style w:type="paragraph" w:styleId="Kommentartext">
    <w:name w:val="annotation text"/>
    <w:basedOn w:val="Standard"/>
    <w:link w:val="KommentartextZchn"/>
    <w:uiPriority w:val="99"/>
    <w:semiHidden/>
    <w:unhideWhenUsed/>
    <w:rsid w:val="004E68AA"/>
    <w:rPr>
      <w:sz w:val="20"/>
      <w:szCs w:val="20"/>
    </w:rPr>
  </w:style>
  <w:style w:type="character" w:customStyle="1" w:styleId="KommentartextZchn">
    <w:name w:val="Kommentartext Zchn"/>
    <w:basedOn w:val="Absatz-Standardschriftart"/>
    <w:link w:val="Kommentartext"/>
    <w:uiPriority w:val="99"/>
    <w:semiHidden/>
    <w:rsid w:val="004E68AA"/>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E68AA"/>
    <w:rPr>
      <w:b/>
      <w:bCs/>
    </w:rPr>
  </w:style>
  <w:style w:type="character" w:customStyle="1" w:styleId="KommentarthemaZchn">
    <w:name w:val="Kommentarthema Zchn"/>
    <w:basedOn w:val="KommentartextZchn"/>
    <w:link w:val="Kommentarthema"/>
    <w:uiPriority w:val="99"/>
    <w:semiHidden/>
    <w:rsid w:val="004E68AA"/>
    <w:rPr>
      <w:rFonts w:ascii="Arial" w:hAnsi="Arial" w:cs="Arial"/>
      <w:b/>
      <w:bCs/>
      <w:sz w:val="20"/>
      <w:szCs w:val="20"/>
    </w:rPr>
  </w:style>
  <w:style w:type="character" w:styleId="BesuchterLink">
    <w:name w:val="FollowedHyperlink"/>
    <w:basedOn w:val="Absatz-Standardschriftart"/>
    <w:uiPriority w:val="99"/>
    <w:semiHidden/>
    <w:unhideWhenUsed/>
    <w:rsid w:val="000A5D13"/>
    <w:rPr>
      <w:color w:val="954F72" w:themeColor="followedHyperlink"/>
      <w:u w:val="single"/>
    </w:rPr>
  </w:style>
  <w:style w:type="paragraph" w:styleId="Untertitel">
    <w:name w:val="Subtitle"/>
    <w:basedOn w:val="Standard"/>
    <w:next w:val="Standard"/>
    <w:link w:val="UntertitelZchn"/>
    <w:uiPriority w:val="11"/>
    <w:qFormat/>
    <w:rsid w:val="007E7A89"/>
    <w:pPr>
      <w:numPr>
        <w:ilvl w:val="1"/>
      </w:numPr>
      <w:spacing w:before="120" w:after="12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7E7A89"/>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arm.de/SharedDocs/Risikoinformationen/Medizinprodukte/DE/schutzmasken.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guv.de/corona-bildung/schulen/ergaenzungen_schule/index.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onavirus.sachsen.de/download/SchulKitaCoVO-10.12.2021_i.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ronavirus.sachsen.de/amtliche-bekanntmachungen.html?_cp=%7B%22accordion-content-9350%22%3A%7B%221%22%3Atrue%7D%2C%22previousOpen%22%3A%7B%22group%22%3A%22accordion-content-9350%22%2C%22idx%22%3A1%7D%7D%23a-6509" TargetMode="External"/><Relationship Id="rId4" Type="http://schemas.openxmlformats.org/officeDocument/2006/relationships/settings" Target="settings.xml"/><Relationship Id="rId9" Type="http://schemas.openxmlformats.org/officeDocument/2006/relationships/hyperlink" Target="https://2e5ed920-9a4a-4c1f-b46e-954bdc354cc4.filesusr.com/ugd/3cc657_b763a3b7ed0f45bba0aeba92bd9727af.pdf"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2D5DE-6313-44C0-A964-ADE6B106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3345</Words>
  <Characters>21080</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LaSuB</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Winkler</dc:creator>
  <cp:lastModifiedBy>Nutzer</cp:lastModifiedBy>
  <cp:revision>2</cp:revision>
  <cp:lastPrinted>2021-06-01T05:20:00Z</cp:lastPrinted>
  <dcterms:created xsi:type="dcterms:W3CDTF">2021-12-20T08:02:00Z</dcterms:created>
  <dcterms:modified xsi:type="dcterms:W3CDTF">2021-12-20T08:02:00Z</dcterms:modified>
</cp:coreProperties>
</file>